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bookmarkStart w:id="0" w:name="_GoBack"/>
      <w:bookmarkEnd w:id="0"/>
      <w:r w:rsidRPr="00820715">
        <w:rPr>
          <w:rFonts w:ascii="Franklin Gothic Book" w:eastAsia="Times New Roman" w:hAnsi="Franklin Gothic Book" w:cs="Times New Roman"/>
          <w:b/>
          <w:spacing w:val="-2"/>
          <w:sz w:val="24"/>
          <w:szCs w:val="24"/>
        </w:rPr>
        <w:t>Florida Children and Youth Cabinet Technology Workgroup Meeting</w:t>
      </w:r>
    </w:p>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 xml:space="preserve">Friday, </w:t>
      </w:r>
      <w:r w:rsidR="008A1E60">
        <w:rPr>
          <w:rFonts w:ascii="Franklin Gothic Book" w:eastAsia="Times New Roman" w:hAnsi="Franklin Gothic Book" w:cs="Times New Roman"/>
          <w:b/>
          <w:spacing w:val="-2"/>
          <w:sz w:val="24"/>
          <w:szCs w:val="24"/>
        </w:rPr>
        <w:t xml:space="preserve">February </w:t>
      </w:r>
      <w:r w:rsidR="00B02E18">
        <w:rPr>
          <w:rFonts w:ascii="Franklin Gothic Book" w:eastAsia="Times New Roman" w:hAnsi="Franklin Gothic Book" w:cs="Times New Roman"/>
          <w:b/>
          <w:spacing w:val="-2"/>
          <w:sz w:val="24"/>
          <w:szCs w:val="24"/>
        </w:rPr>
        <w:t>27, 2017</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3:00 p.m</w:t>
      </w:r>
      <w:r w:rsidRPr="00820715">
        <w:rPr>
          <w:rFonts w:ascii="Franklin Gothic Book" w:eastAsia="Times New Roman" w:hAnsi="Franklin Gothic Book" w:cs="Times New Roman"/>
          <w:spacing w:val="-2"/>
          <w:sz w:val="24"/>
          <w:szCs w:val="24"/>
        </w:rPr>
        <w:t>.</w:t>
      </w:r>
      <w:r w:rsidRPr="008750A8">
        <w:rPr>
          <w:rFonts w:ascii="Franklin Gothic Book" w:eastAsia="Times New Roman" w:hAnsi="Franklin Gothic Book" w:cs="Times New Roman"/>
          <w:spacing w:val="-2"/>
          <w:sz w:val="24"/>
          <w:szCs w:val="24"/>
        </w:rPr>
        <w:t xml:space="preserve"> </w:t>
      </w:r>
      <w:r w:rsidRPr="00820715">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5:00</w:t>
      </w:r>
      <w:r>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p.m</w:t>
      </w:r>
      <w:r w:rsidRPr="00820715">
        <w:rPr>
          <w:rFonts w:ascii="Franklin Gothic Book" w:eastAsia="Times New Roman" w:hAnsi="Franklin Gothic Book" w:cs="Times New Roman"/>
          <w:spacing w:val="-2"/>
          <w:sz w:val="24"/>
          <w:szCs w:val="24"/>
        </w:rPr>
        <w:t>.</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Florida Department of Children and Families Headquarters, Building 1</w:t>
      </w:r>
      <w:r w:rsidRPr="00820715">
        <w:rPr>
          <w:rFonts w:ascii="Franklin Gothic Book" w:eastAsia="Times New Roman" w:hAnsi="Franklin Gothic Book" w:cs="Times New Roman"/>
          <w:spacing w:val="-2"/>
          <w:sz w:val="20"/>
          <w:szCs w:val="24"/>
        </w:rPr>
        <w:t xml:space="preserve">, </w:t>
      </w:r>
      <w:r>
        <w:rPr>
          <w:rFonts w:ascii="Franklin Gothic Book" w:eastAsia="Times New Roman" w:hAnsi="Franklin Gothic Book" w:cs="Times New Roman"/>
          <w:spacing w:val="-2"/>
          <w:sz w:val="20"/>
          <w:szCs w:val="24"/>
        </w:rPr>
        <w:t>Room #132</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 xml:space="preserve">1317 </w:t>
      </w:r>
      <w:proofErr w:type="spellStart"/>
      <w:r>
        <w:rPr>
          <w:rFonts w:ascii="Franklin Gothic Book" w:eastAsia="Times New Roman" w:hAnsi="Franklin Gothic Book" w:cs="Times New Roman"/>
          <w:spacing w:val="-2"/>
          <w:sz w:val="20"/>
          <w:szCs w:val="24"/>
        </w:rPr>
        <w:t>Winewood</w:t>
      </w:r>
      <w:proofErr w:type="spellEnd"/>
      <w:r>
        <w:rPr>
          <w:rFonts w:ascii="Franklin Gothic Book" w:eastAsia="Times New Roman" w:hAnsi="Franklin Gothic Book" w:cs="Times New Roman"/>
          <w:spacing w:val="-2"/>
          <w:sz w:val="20"/>
          <w:szCs w:val="24"/>
        </w:rPr>
        <w:t xml:space="preserve"> Blvd.</w:t>
      </w:r>
      <w:r w:rsidRPr="00820715">
        <w:rPr>
          <w:rFonts w:ascii="Franklin Gothic Book" w:eastAsia="Times New Roman" w:hAnsi="Franklin Gothic Book" w:cs="Times New Roman"/>
          <w:spacing w:val="-2"/>
          <w:sz w:val="20"/>
          <w:szCs w:val="24"/>
        </w:rPr>
        <w:t xml:space="preserve">, Tallahassee, Florida </w:t>
      </w:r>
    </w:p>
    <w:p w:rsidR="009C5655" w:rsidRPr="008750A8" w:rsidRDefault="009C5655" w:rsidP="009C5655">
      <w:pPr>
        <w:spacing w:after="0" w:line="240" w:lineRule="auto"/>
        <w:rPr>
          <w:rFonts w:ascii="Franklin Gothic Book" w:hAnsi="Franklin Gothic Book"/>
          <w:sz w:val="28"/>
          <w:szCs w:val="28"/>
        </w:rPr>
      </w:pPr>
    </w:p>
    <w:p w:rsidR="009C5655" w:rsidRPr="008750A8" w:rsidRDefault="009C5655" w:rsidP="009C5655">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9C5655" w:rsidRDefault="009C5655" w:rsidP="009C5655">
      <w:pPr>
        <w:spacing w:after="0" w:line="240" w:lineRule="auto"/>
        <w:ind w:left="100" w:right="448"/>
        <w:rPr>
          <w:rFonts w:ascii="Franklin Gothic Book" w:eastAsia="Times New Roman" w:hAnsi="Franklin Gothic Book" w:cs="Times New Roman"/>
          <w:spacing w:val="-3"/>
          <w:sz w:val="18"/>
          <w:szCs w:val="20"/>
        </w:rPr>
      </w:pPr>
    </w:p>
    <w:p w:rsidR="009C5655" w:rsidRPr="00820715" w:rsidRDefault="009C5655" w:rsidP="009C5655">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6">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7">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9C5655" w:rsidRPr="008750A8" w:rsidRDefault="009C5655" w:rsidP="009C5655">
      <w:pPr>
        <w:spacing w:after="0" w:line="240" w:lineRule="auto"/>
        <w:rPr>
          <w:rFonts w:ascii="Franklin Gothic Book" w:hAnsi="Franklin Gothic Book"/>
          <w:sz w:val="20"/>
          <w:szCs w:val="20"/>
        </w:rPr>
      </w:pPr>
    </w:p>
    <w:p w:rsidR="009C5655" w:rsidRPr="009C5655" w:rsidRDefault="009C5655" w:rsidP="009C5655">
      <w:pPr>
        <w:jc w:val="center"/>
        <w:rPr>
          <w:rFonts w:ascii="Franklin Gothic Book" w:hAnsi="Franklin Gothic Book"/>
          <w:b/>
          <w:u w:val="single"/>
        </w:rPr>
      </w:pPr>
      <w:r w:rsidRPr="009C5655">
        <w:rPr>
          <w:rFonts w:ascii="Franklin Gothic Book" w:hAnsi="Franklin Gothic Book"/>
          <w:b/>
          <w:u w:val="single"/>
        </w:rPr>
        <w:t>Attendance Summary</w:t>
      </w:r>
    </w:p>
    <w:p w:rsidR="009C5655" w:rsidRPr="009C5655" w:rsidRDefault="009C5655" w:rsidP="009C5655">
      <w:pPr>
        <w:tabs>
          <w:tab w:val="left" w:pos="927"/>
        </w:tabs>
        <w:spacing w:after="0" w:line="240" w:lineRule="auto"/>
        <w:ind w:right="-20"/>
        <w:rPr>
          <w:rFonts w:ascii="Franklin Gothic Book" w:hAnsi="Franklin Gothic Book"/>
          <w:sz w:val="24"/>
          <w:szCs w:val="24"/>
        </w:rPr>
      </w:pPr>
      <w:r w:rsidRPr="009C5655">
        <w:rPr>
          <w:rFonts w:ascii="Franklin Gothic Book" w:hAnsi="Franklin Gothic Book"/>
          <w:sz w:val="24"/>
          <w:szCs w:val="24"/>
        </w:rPr>
        <w:tab/>
      </w:r>
    </w:p>
    <w:p w:rsidR="009C5655" w:rsidRPr="009C5655" w:rsidRDefault="009C5655" w:rsidP="009C5655">
      <w:pPr>
        <w:spacing w:after="0" w:line="240" w:lineRule="auto"/>
        <w:ind w:right="-20"/>
        <w:contextualSpacing/>
        <w:rPr>
          <w:rFonts w:ascii="Franklin Gothic Book" w:eastAsia="Times New Roman" w:hAnsi="Franklin Gothic Book" w:cs="Times New Roman"/>
          <w:b/>
          <w:szCs w:val="24"/>
        </w:rPr>
      </w:pPr>
      <w:r w:rsidRPr="009C5655">
        <w:rPr>
          <w:rFonts w:ascii="Franklin Gothic Book" w:eastAsia="Times New Roman" w:hAnsi="Franklin Gothic Book" w:cs="Times New Roman"/>
          <w:b/>
          <w:spacing w:val="-1"/>
          <w:position w:val="-1"/>
          <w:szCs w:val="24"/>
        </w:rPr>
        <w:t>F</w:t>
      </w:r>
      <w:r w:rsidRPr="009C5655">
        <w:rPr>
          <w:rFonts w:ascii="Franklin Gothic Book" w:eastAsia="Times New Roman" w:hAnsi="Franklin Gothic Book" w:cs="Times New Roman"/>
          <w:b/>
          <w:position w:val="-1"/>
          <w:szCs w:val="24"/>
        </w:rPr>
        <w:t>lorida</w:t>
      </w:r>
      <w:r w:rsidRPr="009C5655">
        <w:rPr>
          <w:rFonts w:ascii="Franklin Gothic Book" w:eastAsia="Times New Roman" w:hAnsi="Franklin Gothic Book" w:cs="Times New Roman"/>
          <w:b/>
          <w:spacing w:val="-1"/>
          <w:position w:val="-1"/>
          <w:szCs w:val="24"/>
        </w:rPr>
        <w:t xml:space="preserve"> </w:t>
      </w:r>
      <w:r w:rsidRPr="009C5655">
        <w:rPr>
          <w:rFonts w:ascii="Franklin Gothic Book" w:eastAsia="Times New Roman" w:hAnsi="Franklin Gothic Book" w:cs="Times New Roman"/>
          <w:b/>
          <w:position w:val="-1"/>
          <w:szCs w:val="24"/>
        </w:rPr>
        <w:t>Chi</w:t>
      </w:r>
      <w:r w:rsidRPr="009C5655">
        <w:rPr>
          <w:rFonts w:ascii="Franklin Gothic Book" w:eastAsia="Times New Roman" w:hAnsi="Franklin Gothic Book" w:cs="Times New Roman"/>
          <w:b/>
          <w:spacing w:val="1"/>
          <w:position w:val="-1"/>
          <w:szCs w:val="24"/>
        </w:rPr>
        <w:t>l</w:t>
      </w:r>
      <w:r w:rsidRPr="009C5655">
        <w:rPr>
          <w:rFonts w:ascii="Franklin Gothic Book" w:eastAsia="Times New Roman" w:hAnsi="Franklin Gothic Book" w:cs="Times New Roman"/>
          <w:b/>
          <w:position w:val="-1"/>
          <w:szCs w:val="24"/>
        </w:rPr>
        <w:t>d</w:t>
      </w:r>
      <w:r w:rsidRPr="009C5655">
        <w:rPr>
          <w:rFonts w:ascii="Franklin Gothic Book" w:eastAsia="Times New Roman" w:hAnsi="Franklin Gothic Book" w:cs="Times New Roman"/>
          <w:b/>
          <w:spacing w:val="-1"/>
          <w:position w:val="-1"/>
          <w:szCs w:val="24"/>
        </w:rPr>
        <w:t>re</w:t>
      </w:r>
      <w:r w:rsidRPr="009C5655">
        <w:rPr>
          <w:rFonts w:ascii="Franklin Gothic Book" w:eastAsia="Times New Roman" w:hAnsi="Franklin Gothic Book" w:cs="Times New Roman"/>
          <w:b/>
          <w:position w:val="-1"/>
          <w:szCs w:val="24"/>
        </w:rPr>
        <w:t xml:space="preserve">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nd Y</w:t>
      </w:r>
      <w:r w:rsidRPr="009C5655">
        <w:rPr>
          <w:rFonts w:ascii="Franklin Gothic Book" w:eastAsia="Times New Roman" w:hAnsi="Franklin Gothic Book" w:cs="Times New Roman"/>
          <w:b/>
          <w:spacing w:val="2"/>
          <w:position w:val="-1"/>
          <w:szCs w:val="24"/>
        </w:rPr>
        <w:t>o</w:t>
      </w:r>
      <w:r w:rsidRPr="009C5655">
        <w:rPr>
          <w:rFonts w:ascii="Franklin Gothic Book" w:eastAsia="Times New Roman" w:hAnsi="Franklin Gothic Book" w:cs="Times New Roman"/>
          <w:b/>
          <w:position w:val="-1"/>
          <w:szCs w:val="24"/>
        </w:rPr>
        <w:t xml:space="preserve">uth </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binet Technology Workgroup memb</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 xml:space="preserve">rs in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t</w:t>
      </w:r>
      <w:r w:rsidRPr="009C5655">
        <w:rPr>
          <w:rFonts w:ascii="Franklin Gothic Book" w:eastAsia="Times New Roman" w:hAnsi="Franklin Gothic Book" w:cs="Times New Roman"/>
          <w:b/>
          <w:spacing w:val="1"/>
          <w:position w:val="-1"/>
          <w:szCs w:val="24"/>
        </w:rPr>
        <w:t>t</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nd</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w:t>
      </w:r>
    </w:p>
    <w:p w:rsidR="009C5655" w:rsidRDefault="009C5655" w:rsidP="009C5655">
      <w:pPr>
        <w:pStyle w:val="ListParagraph"/>
        <w:numPr>
          <w:ilvl w:val="0"/>
          <w:numId w:val="2"/>
        </w:numPr>
        <w:spacing w:line="240" w:lineRule="auto"/>
        <w:rPr>
          <w:rFonts w:ascii="Franklin Gothic Book" w:hAnsi="Franklin Gothic Book"/>
        </w:rPr>
      </w:pPr>
      <w:r w:rsidRPr="009C5655">
        <w:rPr>
          <w:rFonts w:ascii="Franklin Gothic Book" w:hAnsi="Franklin Gothic Book"/>
        </w:rPr>
        <w:t xml:space="preserve">Chair Victoria </w:t>
      </w:r>
      <w:proofErr w:type="spellStart"/>
      <w:r w:rsidRPr="009C5655">
        <w:rPr>
          <w:rFonts w:ascii="Franklin Gothic Book" w:hAnsi="Franklin Gothic Book"/>
        </w:rPr>
        <w:t>Zepp</w:t>
      </w:r>
      <w:proofErr w:type="spellEnd"/>
    </w:p>
    <w:p w:rsidR="008A1E60" w:rsidRPr="008A1E60" w:rsidRDefault="008A1E60">
      <w:pPr>
        <w:pStyle w:val="ListParagraph"/>
        <w:numPr>
          <w:ilvl w:val="0"/>
          <w:numId w:val="2"/>
        </w:numPr>
        <w:spacing w:line="240" w:lineRule="auto"/>
        <w:rPr>
          <w:rFonts w:ascii="Franklin Gothic Book" w:hAnsi="Franklin Gothic Book"/>
        </w:rPr>
      </w:pPr>
      <w:r>
        <w:rPr>
          <w:rFonts w:ascii="Franklin Gothic Book" w:hAnsi="Franklin Gothic Book"/>
        </w:rPr>
        <w:t>Joe Rice, Department of Health</w:t>
      </w:r>
    </w:p>
    <w:p w:rsidR="00B02E18" w:rsidRDefault="00B02E18" w:rsidP="00B02E18">
      <w:pPr>
        <w:pStyle w:val="ListParagraph"/>
        <w:numPr>
          <w:ilvl w:val="0"/>
          <w:numId w:val="2"/>
        </w:numPr>
        <w:spacing w:line="240" w:lineRule="auto"/>
        <w:rPr>
          <w:rFonts w:ascii="Franklin Gothic Book" w:hAnsi="Franklin Gothic Book"/>
        </w:rPr>
      </w:pPr>
      <w:r w:rsidRPr="009C5655">
        <w:rPr>
          <w:rFonts w:ascii="Franklin Gothic Book" w:hAnsi="Franklin Gothic Book"/>
        </w:rPr>
        <w:t>Deborah Stevens, Agency for State Technology</w:t>
      </w:r>
    </w:p>
    <w:p w:rsidR="008A1E60" w:rsidRPr="009C5655" w:rsidRDefault="008A1E60" w:rsidP="008A1E60">
      <w:pPr>
        <w:pStyle w:val="ListParagraph"/>
        <w:numPr>
          <w:ilvl w:val="0"/>
          <w:numId w:val="2"/>
        </w:numPr>
        <w:spacing w:line="240" w:lineRule="auto"/>
        <w:rPr>
          <w:rFonts w:ascii="Franklin Gothic Book" w:hAnsi="Franklin Gothic Book"/>
        </w:rPr>
      </w:pPr>
      <w:r>
        <w:rPr>
          <w:rFonts w:ascii="Franklin Gothic Book" w:hAnsi="Franklin Gothic Book"/>
        </w:rPr>
        <w:t>Melanie May, Office of Early Learning</w:t>
      </w:r>
    </w:p>
    <w:p w:rsidR="008A1E60" w:rsidRPr="009C5655" w:rsidRDefault="008A1E60" w:rsidP="00B02E18">
      <w:pPr>
        <w:pStyle w:val="ListParagraph"/>
        <w:numPr>
          <w:ilvl w:val="0"/>
          <w:numId w:val="2"/>
        </w:numPr>
        <w:spacing w:line="240" w:lineRule="auto"/>
        <w:rPr>
          <w:rFonts w:ascii="Franklin Gothic Book" w:hAnsi="Franklin Gothic Book"/>
        </w:rPr>
      </w:pPr>
      <w:r>
        <w:rPr>
          <w:rFonts w:ascii="Franklin Gothic Book" w:hAnsi="Franklin Gothic Book"/>
        </w:rPr>
        <w:t xml:space="preserve">Lili </w:t>
      </w:r>
      <w:proofErr w:type="spellStart"/>
      <w:r>
        <w:rPr>
          <w:rFonts w:ascii="Franklin Gothic Book" w:hAnsi="Franklin Gothic Book"/>
        </w:rPr>
        <w:t>Copp</w:t>
      </w:r>
      <w:proofErr w:type="spellEnd"/>
      <w:r>
        <w:rPr>
          <w:rFonts w:ascii="Franklin Gothic Book" w:hAnsi="Franklin Gothic Book"/>
        </w:rPr>
        <w:t>, Head</w:t>
      </w:r>
      <w:r w:rsidR="004F69F4">
        <w:rPr>
          <w:rFonts w:ascii="Franklin Gothic Book" w:hAnsi="Franklin Gothic Book"/>
        </w:rPr>
        <w:t xml:space="preserve"> S</w:t>
      </w:r>
      <w:r>
        <w:rPr>
          <w:rFonts w:ascii="Franklin Gothic Book" w:hAnsi="Franklin Gothic Book"/>
        </w:rPr>
        <w:t xml:space="preserve">tart State Collaboration Office </w:t>
      </w:r>
    </w:p>
    <w:p w:rsidR="009C5655" w:rsidRPr="009C5655" w:rsidRDefault="009C5655" w:rsidP="009C5655">
      <w:pPr>
        <w:spacing w:line="240" w:lineRule="auto"/>
        <w:contextualSpacing/>
        <w:rPr>
          <w:rFonts w:ascii="Franklin Gothic Book" w:hAnsi="Franklin Gothic Book"/>
          <w:b/>
        </w:rPr>
      </w:pPr>
      <w:r w:rsidRPr="009C5655">
        <w:rPr>
          <w:rFonts w:ascii="Franklin Gothic Book" w:hAnsi="Franklin Gothic Book"/>
          <w:b/>
        </w:rPr>
        <w:t>Guests via Phone:</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Heidi Fox, Agency for Health Care Administration</w:t>
      </w:r>
    </w:p>
    <w:p w:rsidR="008A1E60" w:rsidRPr="008A1E60" w:rsidRDefault="008A1E60" w:rsidP="008A1E60">
      <w:pPr>
        <w:pStyle w:val="ListParagraph"/>
        <w:numPr>
          <w:ilvl w:val="0"/>
          <w:numId w:val="3"/>
        </w:numPr>
        <w:rPr>
          <w:rFonts w:ascii="Franklin Gothic Book" w:hAnsi="Franklin Gothic Book"/>
        </w:rPr>
      </w:pPr>
      <w:r w:rsidRPr="008A1E60">
        <w:rPr>
          <w:rFonts w:ascii="Franklin Gothic Book" w:hAnsi="Franklin Gothic Book"/>
        </w:rPr>
        <w:t xml:space="preserve"> Mike Magnuson, Agency for Health Care Administration</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 xml:space="preserve">Steve Davis, Agency for Persons with Disabilities </w:t>
      </w:r>
    </w:p>
    <w:p w:rsidR="008A1E60" w:rsidRPr="00B02E18" w:rsidRDefault="008A1E60" w:rsidP="008A1E60">
      <w:pPr>
        <w:pStyle w:val="ListParagraph"/>
        <w:numPr>
          <w:ilvl w:val="0"/>
          <w:numId w:val="3"/>
        </w:numPr>
        <w:spacing w:line="240" w:lineRule="auto"/>
        <w:rPr>
          <w:rFonts w:ascii="Franklin Gothic Book" w:hAnsi="Franklin Gothic Book"/>
        </w:rPr>
      </w:pPr>
      <w:r w:rsidRPr="009C5655">
        <w:rPr>
          <w:rFonts w:ascii="Franklin Gothic Book" w:hAnsi="Franklin Gothic Book"/>
        </w:rPr>
        <w:t>Greg Ramsey, Guardian ad Litem</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 xml:space="preserve">Seth </w:t>
      </w:r>
      <w:proofErr w:type="spellStart"/>
      <w:r>
        <w:rPr>
          <w:rFonts w:ascii="Franklin Gothic Book" w:hAnsi="Franklin Gothic Book"/>
        </w:rPr>
        <w:t>Ulcher</w:t>
      </w:r>
      <w:proofErr w:type="spellEnd"/>
      <w:r>
        <w:rPr>
          <w:rFonts w:ascii="Franklin Gothic Book" w:hAnsi="Franklin Gothic Book"/>
        </w:rPr>
        <w:t xml:space="preserve">, Department of Juvenile Justice </w:t>
      </w:r>
    </w:p>
    <w:p w:rsidR="009C5655"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 xml:space="preserve">Amanda </w:t>
      </w:r>
      <w:proofErr w:type="spellStart"/>
      <w:r>
        <w:rPr>
          <w:rFonts w:ascii="Franklin Gothic Book" w:hAnsi="Franklin Gothic Book"/>
        </w:rPr>
        <w:t>Slama</w:t>
      </w:r>
      <w:proofErr w:type="spellEnd"/>
      <w:r w:rsidR="009C5655" w:rsidRPr="009C5655">
        <w:rPr>
          <w:rFonts w:ascii="Franklin Gothic Book" w:hAnsi="Franklin Gothic Book"/>
        </w:rPr>
        <w:t>, Department of Juvenile Justice</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Sherry Jackson, Department of Juvenile Justice</w:t>
      </w:r>
    </w:p>
    <w:p w:rsidR="008A1E60" w:rsidRDefault="008A1E60" w:rsidP="009C5655">
      <w:pPr>
        <w:spacing w:after="0" w:line="240" w:lineRule="auto"/>
        <w:ind w:right="-20"/>
        <w:jc w:val="right"/>
        <w:rPr>
          <w:rFonts w:ascii="Franklin Gothic Book" w:hAnsi="Franklin Gothic Book"/>
        </w:rPr>
      </w:pPr>
    </w:p>
    <w:p w:rsidR="009C5655" w:rsidRPr="009C5655" w:rsidRDefault="009C5655" w:rsidP="009C5655">
      <w:pPr>
        <w:spacing w:after="0" w:line="240" w:lineRule="auto"/>
        <w:ind w:right="-20"/>
        <w:jc w:val="right"/>
        <w:rPr>
          <w:rFonts w:ascii="Franklin Gothic Book" w:eastAsia="Times New Roman" w:hAnsi="Franklin Gothic Book" w:cs="Times New Roman"/>
          <w:szCs w:val="24"/>
        </w:rPr>
      </w:pPr>
      <w:r w:rsidRPr="009C5655">
        <w:rPr>
          <w:rFonts w:ascii="Franklin Gothic Book" w:hAnsi="Franklin Gothic Book"/>
          <w:b/>
        </w:rPr>
        <w:t>Staff in Attendance:</w:t>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00B02E18">
        <w:rPr>
          <w:rFonts w:ascii="Franklin Gothic Book" w:eastAsia="Times New Roman" w:hAnsi="Franklin Gothic Book" w:cs="Times New Roman"/>
          <w:szCs w:val="24"/>
        </w:rPr>
        <w:t>Meeting Start Time: 3:</w:t>
      </w:r>
      <w:r w:rsidR="00111C74">
        <w:rPr>
          <w:rFonts w:ascii="Franklin Gothic Book" w:eastAsia="Times New Roman" w:hAnsi="Franklin Gothic Book" w:cs="Times New Roman"/>
          <w:szCs w:val="24"/>
        </w:rPr>
        <w:t>15</w:t>
      </w:r>
      <w:r w:rsidRPr="009C5655">
        <w:rPr>
          <w:rFonts w:ascii="Franklin Gothic Book" w:eastAsia="Times New Roman" w:hAnsi="Franklin Gothic Book" w:cs="Times New Roman"/>
          <w:szCs w:val="24"/>
        </w:rPr>
        <w:t xml:space="preserve"> p.m.</w:t>
      </w:r>
    </w:p>
    <w:p w:rsidR="009C5655" w:rsidRPr="009C5655" w:rsidRDefault="008A1E60" w:rsidP="009C5655">
      <w:pPr>
        <w:pStyle w:val="ListParagraph"/>
        <w:numPr>
          <w:ilvl w:val="0"/>
          <w:numId w:val="4"/>
        </w:numPr>
        <w:spacing w:line="240" w:lineRule="auto"/>
        <w:rPr>
          <w:rFonts w:ascii="Franklin Gothic Book" w:hAnsi="Franklin Gothic Book"/>
        </w:rPr>
      </w:pPr>
      <w:r>
        <w:rPr>
          <w:rFonts w:ascii="Franklin Gothic Book" w:hAnsi="Franklin Gothic Book"/>
        </w:rPr>
        <w:t xml:space="preserve">Lindsey Zander </w:t>
      </w:r>
      <w:r w:rsidR="00B02E18">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t xml:space="preserve"> </w:t>
      </w:r>
      <w:r w:rsidR="00B02E18">
        <w:rPr>
          <w:rFonts w:ascii="Franklin Gothic Book" w:hAnsi="Franklin Gothic Book"/>
        </w:rPr>
        <w:t>Meeting End Time: 4:</w:t>
      </w:r>
      <w:r w:rsidR="003339FB">
        <w:rPr>
          <w:rFonts w:ascii="Franklin Gothic Book" w:hAnsi="Franklin Gothic Book"/>
        </w:rPr>
        <w:t>44</w:t>
      </w:r>
      <w:r w:rsidR="00B02E18">
        <w:rPr>
          <w:rFonts w:ascii="Franklin Gothic Book" w:hAnsi="Franklin Gothic Book"/>
        </w:rPr>
        <w:t xml:space="preserve"> </w:t>
      </w:r>
      <w:r w:rsidR="009C5655" w:rsidRPr="009C5655">
        <w:rPr>
          <w:rFonts w:ascii="Franklin Gothic Book" w:hAnsi="Franklin Gothic Book"/>
        </w:rPr>
        <w:t>p.m.</w:t>
      </w:r>
    </w:p>
    <w:p w:rsidR="009C5655" w:rsidRDefault="009C5655">
      <w:pPr>
        <w:rPr>
          <w:rFonts w:ascii="Franklin Gothic Book" w:hAnsi="Franklin Gothic Book"/>
        </w:rPr>
      </w:pPr>
    </w:p>
    <w:p w:rsidR="009C5655" w:rsidRPr="008750A8" w:rsidRDefault="009C5655" w:rsidP="002D718A">
      <w:pPr>
        <w:spacing w:after="0" w:line="240" w:lineRule="auto"/>
        <w:ind w:right="4143"/>
        <w:contextualSpacing/>
        <w:jc w:val="right"/>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9C5655" w:rsidRPr="008750A8" w:rsidRDefault="009C5655" w:rsidP="002D718A">
      <w:pPr>
        <w:spacing w:after="0" w:line="240" w:lineRule="auto"/>
        <w:contextualSpacing/>
        <w:rPr>
          <w:rFonts w:ascii="Franklin Gothic Book" w:hAnsi="Franklin Gothic Book"/>
          <w:sz w:val="24"/>
          <w:szCs w:val="24"/>
        </w:rPr>
      </w:pPr>
    </w:p>
    <w:p w:rsidR="009C5655" w:rsidRPr="008750A8" w:rsidRDefault="009C5655" w:rsidP="002D718A">
      <w:pPr>
        <w:spacing w:after="0" w:line="240" w:lineRule="auto"/>
        <w:ind w:right="-20"/>
        <w:contextualSpacing/>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9C5655" w:rsidRPr="000A0164" w:rsidRDefault="009C5655" w:rsidP="002D718A">
      <w:pPr>
        <w:spacing w:after="0" w:line="240" w:lineRule="auto"/>
        <w:contextualSpacing/>
        <w:rPr>
          <w:rFonts w:ascii="Franklin Gothic Book" w:hAnsi="Franklin Gothic Book"/>
        </w:rPr>
      </w:pPr>
    </w:p>
    <w:p w:rsidR="009C5655" w:rsidRPr="000A0164" w:rsidRDefault="009C5655" w:rsidP="002D718A">
      <w:pPr>
        <w:spacing w:after="0" w:line="240" w:lineRule="auto"/>
        <w:ind w:right="101"/>
        <w:contextualSpacing/>
        <w:rPr>
          <w:rFonts w:ascii="Franklin Gothic Book" w:eastAsia="Times New Roman" w:hAnsi="Franklin Gothic Book" w:cs="Times New Roman"/>
        </w:rPr>
      </w:pPr>
      <w:r w:rsidRPr="000A0164">
        <w:rPr>
          <w:rFonts w:ascii="Franklin Gothic Book" w:eastAsia="Times New Roman" w:hAnsi="Franklin Gothic Book" w:cs="Times New Roman"/>
        </w:rPr>
        <w:t>Ch</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ir </w:t>
      </w:r>
      <w:r w:rsidRPr="000A0164">
        <w:rPr>
          <w:rFonts w:ascii="Franklin Gothic Book" w:eastAsia="Times New Roman" w:hAnsi="Franklin Gothic Book" w:cs="Times New Roman"/>
          <w:spacing w:val="1"/>
        </w:rPr>
        <w:t xml:space="preserve">Victoria </w:t>
      </w:r>
      <w:proofErr w:type="spellStart"/>
      <w:r w:rsidRPr="000A0164">
        <w:rPr>
          <w:rFonts w:ascii="Franklin Gothic Book" w:eastAsia="Times New Roman" w:hAnsi="Franklin Gothic Book" w:cs="Times New Roman"/>
          <w:spacing w:val="1"/>
        </w:rPr>
        <w:t>Zepp</w:t>
      </w:r>
      <w:proofErr w:type="spellEnd"/>
      <w:r w:rsidRPr="000A0164">
        <w:rPr>
          <w:rFonts w:ascii="Franklin Gothic Book" w:eastAsia="Times New Roman" w:hAnsi="Franklin Gothic Book" w:cs="Times New Roman"/>
        </w:rPr>
        <w:t xml:space="preserve"> </w:t>
      </w:r>
      <w:r w:rsidRPr="000A0164">
        <w:rPr>
          <w:rFonts w:ascii="Franklin Gothic Book" w:eastAsia="Times New Roman" w:hAnsi="Franklin Gothic Book" w:cs="Times New Roman"/>
          <w:spacing w:val="1"/>
        </w:rPr>
        <w:t>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l</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the </w:t>
      </w:r>
      <w:r w:rsidRPr="000A0164">
        <w:rPr>
          <w:rFonts w:ascii="Franklin Gothic Book" w:eastAsia="Times New Roman" w:hAnsi="Franklin Gothic Book" w:cs="Times New Roman"/>
          <w:spacing w:val="-2"/>
        </w:rPr>
        <w:t>F</w:t>
      </w:r>
      <w:r w:rsidRPr="000A0164">
        <w:rPr>
          <w:rFonts w:ascii="Franklin Gothic Book" w:eastAsia="Times New Roman" w:hAnsi="Franklin Gothic Book" w:cs="Times New Roman"/>
        </w:rPr>
        <w:t>lorida</w:t>
      </w:r>
      <w:r w:rsidRPr="000A0164">
        <w:rPr>
          <w:rFonts w:ascii="Franklin Gothic Book" w:eastAsia="Times New Roman" w:hAnsi="Franklin Gothic Book" w:cs="Times New Roman"/>
          <w:spacing w:val="-1"/>
        </w:rPr>
        <w:t xml:space="preserve"> </w:t>
      </w:r>
      <w:r w:rsidRPr="000A0164">
        <w:rPr>
          <w:rFonts w:ascii="Franklin Gothic Book" w:eastAsia="Times New Roman" w:hAnsi="Franklin Gothic Book" w:cs="Times New Roman"/>
        </w:rPr>
        <w:t>Chi</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n </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nd Youth 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binet </w:t>
      </w:r>
      <w:r w:rsidRPr="000A0164">
        <w:rPr>
          <w:rFonts w:ascii="Franklin Gothic Book" w:eastAsia="Times New Roman" w:hAnsi="Franklin Gothic Book" w:cs="Times New Roman"/>
          <w:spacing w:val="-1"/>
        </w:rPr>
        <w:t>Technology Workgroup</w:t>
      </w:r>
      <w:r w:rsidRPr="000A0164">
        <w:rPr>
          <w:rFonts w:ascii="Franklin Gothic Book" w:eastAsia="Times New Roman" w:hAnsi="Franklin Gothic Book" w:cs="Times New Roman"/>
          <w:spacing w:val="4"/>
        </w:rPr>
        <w:t xml:space="preserve"> </w:t>
      </w:r>
      <w:r w:rsidRPr="000A0164">
        <w:rPr>
          <w:rFonts w:ascii="Franklin Gothic Book" w:eastAsia="Times New Roman" w:hAnsi="Franklin Gothic Book" w:cs="Times New Roman"/>
        </w:rPr>
        <w:t>me</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t</w:t>
      </w:r>
      <w:r w:rsidRPr="000A0164">
        <w:rPr>
          <w:rFonts w:ascii="Franklin Gothic Book" w:eastAsia="Times New Roman" w:hAnsi="Franklin Gothic Book" w:cs="Times New Roman"/>
          <w:spacing w:val="1"/>
        </w:rPr>
        <w:t>i</w:t>
      </w:r>
      <w:r w:rsidRPr="000A0164">
        <w:rPr>
          <w:rFonts w:ascii="Franklin Gothic Book" w:eastAsia="Times New Roman" w:hAnsi="Franklin Gothic Book" w:cs="Times New Roman"/>
        </w:rPr>
        <w:t>ng</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to o</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r</w:t>
      </w:r>
      <w:r w:rsidRPr="000A0164">
        <w:rPr>
          <w:rFonts w:ascii="Franklin Gothic Book" w:eastAsia="Times New Roman" w:hAnsi="Franklin Gothic Book" w:cs="Times New Roman"/>
          <w:spacing w:val="-1"/>
        </w:rPr>
        <w:t xml:space="preserve"> a</w:t>
      </w:r>
      <w:r w:rsidRPr="000A0164">
        <w:rPr>
          <w:rFonts w:ascii="Franklin Gothic Book" w:eastAsia="Times New Roman" w:hAnsi="Franklin Gothic Book" w:cs="Times New Roman"/>
        </w:rPr>
        <w:t>nd</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w</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lcom</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everyone in attendance. </w:t>
      </w:r>
    </w:p>
    <w:p w:rsidR="009C5655" w:rsidRPr="000A0164" w:rsidRDefault="009C5655" w:rsidP="002D718A">
      <w:pPr>
        <w:spacing w:after="0" w:line="240" w:lineRule="auto"/>
        <w:ind w:left="100" w:right="101"/>
        <w:contextualSpacing/>
        <w:rPr>
          <w:rFonts w:ascii="Franklin Gothic Book" w:eastAsia="Times New Roman" w:hAnsi="Franklin Gothic Book" w:cs="Times New Roman"/>
        </w:rPr>
      </w:pPr>
    </w:p>
    <w:p w:rsidR="009C5655" w:rsidRDefault="009C5655" w:rsidP="00B02E18">
      <w:pPr>
        <w:spacing w:after="0" w:line="240" w:lineRule="auto"/>
        <w:ind w:right="101"/>
        <w:contextualSpacing/>
        <w:rPr>
          <w:rFonts w:ascii="Franklin Gothic Book" w:eastAsia="Times New Roman" w:hAnsi="Franklin Gothic Book" w:cs="Times New Roman"/>
        </w:rPr>
      </w:pPr>
      <w:r w:rsidRPr="00B02E18">
        <w:rPr>
          <w:rFonts w:ascii="Franklin Gothic Book" w:eastAsia="Times New Roman" w:hAnsi="Franklin Gothic Book" w:cs="Times New Roman"/>
        </w:rPr>
        <w:t xml:space="preserve">The roll was called by </w:t>
      </w:r>
      <w:r w:rsidR="004F69F4">
        <w:rPr>
          <w:rFonts w:ascii="Franklin Gothic Book" w:eastAsia="Times New Roman" w:hAnsi="Franklin Gothic Book" w:cs="Times New Roman"/>
        </w:rPr>
        <w:t>Lindsey Zander</w:t>
      </w:r>
      <w:r w:rsidRPr="00B02E18">
        <w:rPr>
          <w:rFonts w:ascii="Franklin Gothic Book" w:eastAsia="Times New Roman" w:hAnsi="Franklin Gothic Book" w:cs="Times New Roman"/>
        </w:rPr>
        <w:t xml:space="preserve"> and a quorum was confirmed.</w:t>
      </w:r>
    </w:p>
    <w:p w:rsidR="00626F16" w:rsidRDefault="00626F16" w:rsidP="00B02E18">
      <w:pPr>
        <w:spacing w:after="0" w:line="240" w:lineRule="auto"/>
        <w:ind w:right="101"/>
        <w:contextualSpacing/>
        <w:rPr>
          <w:rFonts w:ascii="Franklin Gothic Book" w:eastAsia="Times New Roman" w:hAnsi="Franklin Gothic Book" w:cs="Times New Roman"/>
        </w:rPr>
      </w:pPr>
    </w:p>
    <w:p w:rsidR="00626F16" w:rsidRDefault="00626F16" w:rsidP="00B02E18">
      <w:pPr>
        <w:spacing w:after="0" w:line="240" w:lineRule="auto"/>
        <w:ind w:right="101"/>
        <w:contextualSpacing/>
        <w:rPr>
          <w:rFonts w:ascii="Franklin Gothic Book" w:eastAsia="Times New Roman" w:hAnsi="Franklin Gothic Book" w:cs="Times New Roman"/>
        </w:rPr>
      </w:pPr>
    </w:p>
    <w:p w:rsidR="00626F16" w:rsidRDefault="00626F16" w:rsidP="00B02E18">
      <w:pPr>
        <w:spacing w:after="0" w:line="240" w:lineRule="auto"/>
        <w:ind w:right="101"/>
        <w:contextualSpacing/>
        <w:rPr>
          <w:rFonts w:ascii="Franklin Gothic Book" w:eastAsia="Times New Roman" w:hAnsi="Franklin Gothic Book" w:cs="Times New Roman"/>
        </w:rPr>
      </w:pPr>
    </w:p>
    <w:p w:rsidR="00626F16" w:rsidRDefault="00626F16" w:rsidP="00B02E18">
      <w:pPr>
        <w:spacing w:after="0" w:line="240" w:lineRule="auto"/>
        <w:ind w:right="101"/>
        <w:contextualSpacing/>
        <w:rPr>
          <w:rFonts w:ascii="Franklin Gothic Book" w:eastAsia="Times New Roman" w:hAnsi="Franklin Gothic Book" w:cs="Times New Roman"/>
        </w:rPr>
      </w:pPr>
    </w:p>
    <w:p w:rsidR="00626F16" w:rsidRPr="0067491B" w:rsidRDefault="00626F16" w:rsidP="00B02E18">
      <w:pPr>
        <w:spacing w:after="0" w:line="240" w:lineRule="auto"/>
        <w:ind w:right="101"/>
        <w:contextualSpacing/>
        <w:rPr>
          <w:rFonts w:ascii="Franklin Gothic Book" w:eastAsia="Times New Roman" w:hAnsi="Franklin Gothic Book" w:cs="Times New Roman"/>
          <w:b/>
          <w:u w:val="single"/>
        </w:rPr>
      </w:pPr>
      <w:r w:rsidRPr="0067491B">
        <w:rPr>
          <w:rFonts w:ascii="Franklin Gothic Book" w:eastAsia="Times New Roman" w:hAnsi="Franklin Gothic Book" w:cs="Times New Roman"/>
          <w:b/>
          <w:u w:val="single"/>
        </w:rPr>
        <w:lastRenderedPageBreak/>
        <w:t xml:space="preserve">Kids Count Data Report </w:t>
      </w:r>
    </w:p>
    <w:p w:rsidR="009C5655" w:rsidRPr="00B02E18" w:rsidRDefault="009C5655" w:rsidP="00B02E18">
      <w:pPr>
        <w:spacing w:after="0" w:line="240" w:lineRule="auto"/>
        <w:ind w:left="100" w:right="101"/>
        <w:contextualSpacing/>
        <w:rPr>
          <w:rFonts w:ascii="Franklin Gothic Book" w:eastAsia="Times New Roman" w:hAnsi="Franklin Gothic Book" w:cs="Times New Roman"/>
        </w:rPr>
      </w:pPr>
    </w:p>
    <w:p w:rsidR="00626F16" w:rsidRDefault="00B02E18" w:rsidP="00B02E18">
      <w:pPr>
        <w:spacing w:line="240" w:lineRule="auto"/>
        <w:contextualSpacing/>
        <w:rPr>
          <w:rFonts w:ascii="Franklin Gothic Book" w:hAnsi="Franklin Gothic Book"/>
        </w:rPr>
      </w:pPr>
      <w:r w:rsidRPr="00B02E18">
        <w:rPr>
          <w:rFonts w:ascii="Franklin Gothic Book" w:hAnsi="Franklin Gothic Book"/>
        </w:rPr>
        <w:t xml:space="preserve">Chair </w:t>
      </w:r>
      <w:proofErr w:type="spellStart"/>
      <w:r w:rsidRPr="00B02E18">
        <w:rPr>
          <w:rFonts w:ascii="Franklin Gothic Book" w:hAnsi="Franklin Gothic Book"/>
        </w:rPr>
        <w:t>Zepp</w:t>
      </w:r>
      <w:proofErr w:type="spellEnd"/>
      <w:r w:rsidRPr="00B02E18">
        <w:rPr>
          <w:rFonts w:ascii="Franklin Gothic Book" w:hAnsi="Franklin Gothic Book"/>
        </w:rPr>
        <w:t xml:space="preserve"> intro</w:t>
      </w:r>
      <w:r w:rsidR="004771F4">
        <w:rPr>
          <w:rFonts w:ascii="Franklin Gothic Book" w:hAnsi="Franklin Gothic Book"/>
        </w:rPr>
        <w:t>duced</w:t>
      </w:r>
      <w:r w:rsidR="004F69F4">
        <w:rPr>
          <w:rFonts w:ascii="Franklin Gothic Book" w:hAnsi="Franklin Gothic Book"/>
        </w:rPr>
        <w:t xml:space="preserve"> </w:t>
      </w:r>
      <w:r w:rsidR="00626F16" w:rsidRPr="00626F16">
        <w:rPr>
          <w:rFonts w:ascii="Franklin Gothic Book" w:hAnsi="Franklin Gothic Book"/>
        </w:rPr>
        <w:t xml:space="preserve">Dr. </w:t>
      </w:r>
      <w:proofErr w:type="spellStart"/>
      <w:r w:rsidR="00626F16" w:rsidRPr="00626F16">
        <w:rPr>
          <w:rFonts w:ascii="Franklin Gothic Book" w:hAnsi="Franklin Gothic Book"/>
        </w:rPr>
        <w:t>Norin</w:t>
      </w:r>
      <w:proofErr w:type="spellEnd"/>
      <w:r w:rsidR="00626F16" w:rsidRPr="00626F16">
        <w:rPr>
          <w:rFonts w:ascii="Franklin Gothic Book" w:hAnsi="Franklin Gothic Book"/>
        </w:rPr>
        <w:t xml:space="preserve"> Dollard from Florida KIDS COUNT and the Department of Child and Family Studies at the College of Behavioral and Community Sciences</w:t>
      </w:r>
      <w:r w:rsidR="00626F16">
        <w:rPr>
          <w:rFonts w:ascii="Franklin Gothic Book" w:hAnsi="Franklin Gothic Book"/>
        </w:rPr>
        <w:t xml:space="preserve"> at University of South Florida. </w:t>
      </w:r>
    </w:p>
    <w:p w:rsidR="00626F16" w:rsidRDefault="00626F16" w:rsidP="00B02E18">
      <w:pPr>
        <w:spacing w:line="240" w:lineRule="auto"/>
        <w:contextualSpacing/>
        <w:rPr>
          <w:rFonts w:ascii="Franklin Gothic Book" w:hAnsi="Franklin Gothic Book"/>
        </w:rPr>
      </w:pPr>
    </w:p>
    <w:p w:rsidR="0042449A" w:rsidRDefault="00626F16" w:rsidP="00B02E18">
      <w:pPr>
        <w:spacing w:line="240" w:lineRule="auto"/>
        <w:contextualSpacing/>
        <w:rPr>
          <w:rFonts w:ascii="Franklin Gothic Book" w:hAnsi="Franklin Gothic Book"/>
        </w:rPr>
      </w:pPr>
      <w:r>
        <w:rPr>
          <w:rFonts w:ascii="Franklin Gothic Book" w:hAnsi="Franklin Gothic Book"/>
        </w:rPr>
        <w:t xml:space="preserve">Dr. Dollard looked at what other state cabinets around the nation are doing in terms of data on children in the welfare system. </w:t>
      </w:r>
      <w:r w:rsidR="0042449A">
        <w:rPr>
          <w:rFonts w:ascii="Franklin Gothic Book" w:hAnsi="Franklin Gothic Book"/>
        </w:rPr>
        <w:t xml:space="preserve">She said there is a Kids Count report for every state to provide reliable data at the state level that state officials can act upon. There is a data book that comes out each summer. </w:t>
      </w:r>
    </w:p>
    <w:p w:rsidR="0042449A" w:rsidRDefault="0042449A" w:rsidP="0042449A">
      <w:pPr>
        <w:spacing w:line="240" w:lineRule="auto"/>
        <w:contextualSpacing/>
        <w:rPr>
          <w:rFonts w:ascii="Franklin Gothic Book" w:hAnsi="Franklin Gothic Book"/>
        </w:rPr>
      </w:pPr>
    </w:p>
    <w:p w:rsidR="0042449A" w:rsidRPr="0042449A" w:rsidRDefault="0042449A" w:rsidP="0042449A">
      <w:pPr>
        <w:spacing w:line="240" w:lineRule="auto"/>
        <w:contextualSpacing/>
        <w:rPr>
          <w:rFonts w:ascii="Franklin Gothic Book" w:hAnsi="Franklin Gothic Book"/>
        </w:rPr>
      </w:pPr>
      <w:r w:rsidRPr="0042449A">
        <w:rPr>
          <w:rFonts w:ascii="Franklin Gothic Book" w:hAnsi="Franklin Gothic Book"/>
        </w:rPr>
        <w:t>Annie E. Casey has ranked Florida as 40th in th</w:t>
      </w:r>
      <w:r>
        <w:rPr>
          <w:rFonts w:ascii="Franklin Gothic Book" w:hAnsi="Franklin Gothic Book"/>
        </w:rPr>
        <w:t>e nation for child well-being. This rank is</w:t>
      </w:r>
      <w:r w:rsidRPr="0042449A">
        <w:rPr>
          <w:rFonts w:ascii="Franklin Gothic Book" w:hAnsi="Franklin Gothic Book"/>
        </w:rPr>
        <w:t xml:space="preserve"> based on </w:t>
      </w:r>
    </w:p>
    <w:p w:rsidR="0042449A" w:rsidRPr="0067491B" w:rsidRDefault="0042449A" w:rsidP="0067491B">
      <w:pPr>
        <w:pStyle w:val="ListParagraph"/>
        <w:numPr>
          <w:ilvl w:val="0"/>
          <w:numId w:val="4"/>
        </w:numPr>
        <w:spacing w:line="240" w:lineRule="auto"/>
        <w:rPr>
          <w:rFonts w:ascii="Franklin Gothic Book" w:hAnsi="Franklin Gothic Book"/>
        </w:rPr>
      </w:pPr>
      <w:r w:rsidRPr="0067491B">
        <w:rPr>
          <w:rFonts w:ascii="Franklin Gothic Book" w:hAnsi="Franklin Gothic Book"/>
        </w:rPr>
        <w:t>Economic Well-being</w:t>
      </w:r>
    </w:p>
    <w:p w:rsidR="0042449A" w:rsidRPr="0067491B" w:rsidRDefault="0042449A" w:rsidP="0067491B">
      <w:pPr>
        <w:pStyle w:val="ListParagraph"/>
        <w:numPr>
          <w:ilvl w:val="0"/>
          <w:numId w:val="4"/>
        </w:numPr>
        <w:spacing w:line="240" w:lineRule="auto"/>
        <w:rPr>
          <w:rFonts w:ascii="Franklin Gothic Book" w:hAnsi="Franklin Gothic Book"/>
        </w:rPr>
      </w:pPr>
      <w:r w:rsidRPr="0067491B">
        <w:rPr>
          <w:rFonts w:ascii="Franklin Gothic Book" w:hAnsi="Franklin Gothic Book"/>
        </w:rPr>
        <w:t>Education</w:t>
      </w:r>
    </w:p>
    <w:p w:rsidR="0042449A" w:rsidRPr="0067491B" w:rsidRDefault="0042449A" w:rsidP="0067491B">
      <w:pPr>
        <w:pStyle w:val="ListParagraph"/>
        <w:numPr>
          <w:ilvl w:val="0"/>
          <w:numId w:val="4"/>
        </w:numPr>
        <w:spacing w:line="240" w:lineRule="auto"/>
        <w:rPr>
          <w:rFonts w:ascii="Franklin Gothic Book" w:hAnsi="Franklin Gothic Book"/>
        </w:rPr>
      </w:pPr>
      <w:r w:rsidRPr="0067491B">
        <w:rPr>
          <w:rFonts w:ascii="Franklin Gothic Book" w:hAnsi="Franklin Gothic Book"/>
        </w:rPr>
        <w:t>Health</w:t>
      </w:r>
    </w:p>
    <w:p w:rsidR="0042449A" w:rsidRPr="0067491B" w:rsidRDefault="0042449A" w:rsidP="0067491B">
      <w:pPr>
        <w:pStyle w:val="ListParagraph"/>
        <w:numPr>
          <w:ilvl w:val="0"/>
          <w:numId w:val="4"/>
        </w:numPr>
        <w:spacing w:line="240" w:lineRule="auto"/>
        <w:rPr>
          <w:rFonts w:ascii="Franklin Gothic Book" w:hAnsi="Franklin Gothic Book"/>
        </w:rPr>
      </w:pPr>
      <w:r w:rsidRPr="0067491B">
        <w:rPr>
          <w:rFonts w:ascii="Franklin Gothic Book" w:hAnsi="Franklin Gothic Book"/>
        </w:rPr>
        <w:t>Family and Community</w:t>
      </w:r>
    </w:p>
    <w:p w:rsidR="0042449A" w:rsidRDefault="0042449A">
      <w:pPr>
        <w:spacing w:line="240" w:lineRule="auto"/>
        <w:contextualSpacing/>
        <w:rPr>
          <w:rFonts w:ascii="Franklin Gothic Book" w:hAnsi="Franklin Gothic Book"/>
        </w:rPr>
      </w:pPr>
      <w:r w:rsidRPr="0042449A">
        <w:rPr>
          <w:rFonts w:ascii="Franklin Gothic Book" w:hAnsi="Franklin Gothic Book"/>
        </w:rPr>
        <w:t>Much of the information in the KIDS COUNT report is more current than the US Census data.</w:t>
      </w:r>
      <w:r>
        <w:rPr>
          <w:rFonts w:ascii="Franklin Gothic Book" w:hAnsi="Franklin Gothic Book"/>
        </w:rPr>
        <w:t xml:space="preserve"> The state by state data is compared to nationally aggregated data. </w:t>
      </w:r>
    </w:p>
    <w:p w:rsidR="0042449A" w:rsidRDefault="0042449A">
      <w:pPr>
        <w:spacing w:line="240" w:lineRule="auto"/>
        <w:contextualSpacing/>
        <w:rPr>
          <w:rFonts w:ascii="Franklin Gothic Book" w:hAnsi="Franklin Gothic Book"/>
        </w:rPr>
      </w:pPr>
    </w:p>
    <w:p w:rsidR="0042449A" w:rsidRDefault="0042449A">
      <w:pPr>
        <w:spacing w:line="240" w:lineRule="auto"/>
        <w:contextualSpacing/>
        <w:rPr>
          <w:rFonts w:ascii="Franklin Gothic Book" w:hAnsi="Franklin Gothic Book"/>
        </w:rPr>
      </w:pPr>
      <w:r>
        <w:rPr>
          <w:rFonts w:ascii="Franklin Gothic Book" w:hAnsi="Franklin Gothic Book"/>
        </w:rPr>
        <w:t xml:space="preserve">Dr. Dollard also introduces some of the campaigns Annie E. Casey has run in the past, such as how incarceration affects families, healthcare for children and how many Florida youth are currently in poverty. She explains how the data from these campaigns are then used as indicators to see what changes would have to be implemented to put the state at number one in the category. </w:t>
      </w:r>
    </w:p>
    <w:p w:rsidR="0042449A" w:rsidRDefault="0042449A">
      <w:pPr>
        <w:spacing w:line="240" w:lineRule="auto"/>
        <w:contextualSpacing/>
        <w:rPr>
          <w:rFonts w:ascii="Franklin Gothic Book" w:hAnsi="Franklin Gothic Book"/>
        </w:rPr>
      </w:pPr>
    </w:p>
    <w:p w:rsidR="0042449A" w:rsidRDefault="0042449A">
      <w:pPr>
        <w:spacing w:line="240" w:lineRule="auto"/>
        <w:contextualSpacing/>
        <w:rPr>
          <w:rFonts w:ascii="Franklin Gothic Book" w:hAnsi="Franklin Gothic Book"/>
        </w:rPr>
      </w:pPr>
      <w:r>
        <w:rPr>
          <w:rFonts w:ascii="Franklin Gothic Book" w:hAnsi="Franklin Gothic Book"/>
        </w:rPr>
        <w:t>She also spoke about how the different agencies and offices that deal with child welfare in Florida collaborate with the KIDS COUNT data</w:t>
      </w:r>
      <w:r w:rsidRPr="0042449A">
        <w:rPr>
          <w:rFonts w:ascii="Franklin Gothic Book" w:hAnsi="Franklin Gothic Book"/>
        </w:rPr>
        <w:t xml:space="preserve"> </w:t>
      </w:r>
      <w:r>
        <w:rPr>
          <w:rFonts w:ascii="Franklin Gothic Book" w:hAnsi="Franklin Gothic Book"/>
        </w:rPr>
        <w:t xml:space="preserve">to so that the state can be accurately measured by the indicator criteria. </w:t>
      </w:r>
    </w:p>
    <w:p w:rsidR="0042449A" w:rsidRDefault="0042449A">
      <w:pPr>
        <w:spacing w:line="240" w:lineRule="auto"/>
        <w:contextualSpacing/>
        <w:rPr>
          <w:rFonts w:ascii="Franklin Gothic Book" w:hAnsi="Franklin Gothic Book"/>
        </w:rPr>
      </w:pPr>
    </w:p>
    <w:p w:rsidR="00B02E18" w:rsidRPr="00B02E18" w:rsidRDefault="0042449A">
      <w:pPr>
        <w:spacing w:line="240" w:lineRule="auto"/>
        <w:contextualSpacing/>
        <w:rPr>
          <w:rFonts w:ascii="Franklin Gothic Book" w:hAnsi="Franklin Gothic Book"/>
        </w:rPr>
      </w:pPr>
      <w:r>
        <w:rPr>
          <w:rFonts w:ascii="Franklin Gothic Book" w:hAnsi="Franklin Gothic Book"/>
        </w:rPr>
        <w:t xml:space="preserve">Dr. Dollard shows workgroup members what the Florida KIDS COUNT dashboard looks like compared to other state's dashboards. </w:t>
      </w:r>
      <w:r w:rsidR="00111C74">
        <w:rPr>
          <w:rFonts w:ascii="Franklin Gothic Book" w:hAnsi="Franklin Gothic Book"/>
        </w:rPr>
        <w:t xml:space="preserve">Chair </w:t>
      </w:r>
      <w:proofErr w:type="spellStart"/>
      <w:r w:rsidR="00111C74">
        <w:rPr>
          <w:rFonts w:ascii="Franklin Gothic Book" w:hAnsi="Franklin Gothic Book"/>
        </w:rPr>
        <w:t>Zepp</w:t>
      </w:r>
      <w:proofErr w:type="spellEnd"/>
      <w:r w:rsidR="00111C74">
        <w:rPr>
          <w:rFonts w:ascii="Franklin Gothic Book" w:hAnsi="Franklin Gothic Book"/>
        </w:rPr>
        <w:t xml:space="preserve"> expresses the importance of having clear information on the Children and Youth Cabinet for parents and caregivers to be able to easily and successfully navigate through information pertinent to their children. </w:t>
      </w:r>
    </w:p>
    <w:p w:rsidR="004771F4" w:rsidRDefault="004771F4" w:rsidP="00B02E18">
      <w:pPr>
        <w:spacing w:line="240" w:lineRule="auto"/>
        <w:contextualSpacing/>
        <w:rPr>
          <w:rFonts w:ascii="Franklin Gothic Book" w:hAnsi="Franklin Gothic Book"/>
        </w:rPr>
      </w:pPr>
    </w:p>
    <w:p w:rsidR="00111C74" w:rsidRDefault="00111C74" w:rsidP="00111C74">
      <w:pPr>
        <w:spacing w:after="0" w:line="240" w:lineRule="auto"/>
        <w:ind w:right="101"/>
        <w:contextualSpacing/>
        <w:rPr>
          <w:rFonts w:ascii="Franklin Gothic Book" w:eastAsia="Times New Roman" w:hAnsi="Franklin Gothic Book" w:cs="Times New Roman"/>
          <w:b/>
          <w:u w:val="single"/>
        </w:rPr>
      </w:pPr>
      <w:r>
        <w:rPr>
          <w:rFonts w:ascii="Franklin Gothic Book" w:eastAsia="Times New Roman" w:hAnsi="Franklin Gothic Book" w:cs="Times New Roman"/>
          <w:b/>
          <w:u w:val="single"/>
        </w:rPr>
        <w:t xml:space="preserve">Lilli </w:t>
      </w:r>
      <w:proofErr w:type="spellStart"/>
      <w:r>
        <w:rPr>
          <w:rFonts w:ascii="Franklin Gothic Book" w:eastAsia="Times New Roman" w:hAnsi="Franklin Gothic Book" w:cs="Times New Roman"/>
          <w:b/>
          <w:u w:val="single"/>
        </w:rPr>
        <w:t>Copp</w:t>
      </w:r>
      <w:proofErr w:type="spellEnd"/>
      <w:r>
        <w:rPr>
          <w:rFonts w:ascii="Franklin Gothic Book" w:eastAsia="Times New Roman" w:hAnsi="Franklin Gothic Book" w:cs="Times New Roman"/>
          <w:b/>
          <w:u w:val="single"/>
        </w:rPr>
        <w:t xml:space="preserve"> Presentation on Early Childhood Data</w:t>
      </w:r>
    </w:p>
    <w:p w:rsidR="00111C74" w:rsidRDefault="00111C74" w:rsidP="00111C74">
      <w:pPr>
        <w:spacing w:after="0" w:line="240" w:lineRule="auto"/>
        <w:ind w:right="101"/>
        <w:contextualSpacing/>
        <w:rPr>
          <w:rFonts w:ascii="Franklin Gothic Book" w:eastAsia="Times New Roman" w:hAnsi="Franklin Gothic Book" w:cs="Times New Roman"/>
          <w:b/>
          <w:u w:val="single"/>
        </w:rPr>
      </w:pPr>
    </w:p>
    <w:p w:rsidR="00111C74" w:rsidRDefault="00111C74" w:rsidP="0067491B">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 xml:space="preserve">Lilli </w:t>
      </w:r>
      <w:proofErr w:type="spellStart"/>
      <w:r>
        <w:rPr>
          <w:rFonts w:ascii="Franklin Gothic Book" w:eastAsia="Times New Roman" w:hAnsi="Franklin Gothic Book" w:cs="Times New Roman"/>
        </w:rPr>
        <w:t>Copp</w:t>
      </w:r>
      <w:proofErr w:type="spellEnd"/>
      <w:r>
        <w:rPr>
          <w:rFonts w:ascii="Franklin Gothic Book" w:eastAsia="Times New Roman" w:hAnsi="Franklin Gothic Book" w:cs="Times New Roman"/>
        </w:rPr>
        <w:t xml:space="preserve"> work with Early Head Start Grant programs. They are families that</w:t>
      </w:r>
      <w:r w:rsidR="008E4530">
        <w:rPr>
          <w:rFonts w:ascii="Franklin Gothic Book" w:eastAsia="Times New Roman" w:hAnsi="Franklin Gothic Book" w:cs="Times New Roman"/>
        </w:rPr>
        <w:t xml:space="preserve"> data is collected about</w:t>
      </w:r>
      <w:r>
        <w:rPr>
          <w:rFonts w:ascii="Franklin Gothic Book" w:eastAsia="Times New Roman" w:hAnsi="Franklin Gothic Book" w:cs="Times New Roman"/>
        </w:rPr>
        <w:t xml:space="preserve"> must be eligible for Head Start subsidies and must be at 100 percent of the poverty level. </w:t>
      </w:r>
      <w:r w:rsidR="008E4530">
        <w:rPr>
          <w:rFonts w:ascii="Franklin Gothic Book" w:eastAsia="Times New Roman" w:hAnsi="Franklin Gothic Book" w:cs="Times New Roman"/>
        </w:rPr>
        <w:t xml:space="preserve">Miami-Dade County is the biggest grantee, serving over 7,000 children. They also partner with the Early Learning Coalition and United Way. </w:t>
      </w:r>
    </w:p>
    <w:p w:rsidR="008E4530" w:rsidRDefault="008E4530" w:rsidP="0067491B">
      <w:pPr>
        <w:spacing w:after="0" w:line="240" w:lineRule="auto"/>
        <w:ind w:right="101"/>
        <w:contextualSpacing/>
        <w:rPr>
          <w:rFonts w:ascii="Franklin Gothic Book" w:eastAsia="Times New Roman" w:hAnsi="Franklin Gothic Book" w:cs="Times New Roman"/>
        </w:rPr>
      </w:pPr>
    </w:p>
    <w:p w:rsidR="008E4530" w:rsidRDefault="008E4530" w:rsidP="0067491B">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 xml:space="preserve">Lilli </w:t>
      </w:r>
      <w:proofErr w:type="spellStart"/>
      <w:r>
        <w:rPr>
          <w:rFonts w:ascii="Franklin Gothic Book" w:eastAsia="Times New Roman" w:hAnsi="Franklin Gothic Book" w:cs="Times New Roman"/>
        </w:rPr>
        <w:t>Copp</w:t>
      </w:r>
      <w:proofErr w:type="spellEnd"/>
      <w:r>
        <w:rPr>
          <w:rFonts w:ascii="Franklin Gothic Book" w:eastAsia="Times New Roman" w:hAnsi="Franklin Gothic Book" w:cs="Times New Roman"/>
        </w:rPr>
        <w:t xml:space="preserve"> explains that sometimes those who would qualify for a Head Start program end up not qualifying because a lack of coordination on the part of the agencies and organizations that should be able to identify these children. She had spoken to a Head Start Coordinator in Utah who had received a grant to start a Head Start data system which would better track the youth affected by the program. The data system uses unique identifiers to collect the data. However, in the midst of this program, there was a data breech and the program was not used for years after. A data system like this would not be an overnight project, however Ms. </w:t>
      </w:r>
      <w:proofErr w:type="spellStart"/>
      <w:r>
        <w:rPr>
          <w:rFonts w:ascii="Franklin Gothic Book" w:eastAsia="Times New Roman" w:hAnsi="Franklin Gothic Book" w:cs="Times New Roman"/>
        </w:rPr>
        <w:t>Copp</w:t>
      </w:r>
      <w:proofErr w:type="spellEnd"/>
      <w:r>
        <w:rPr>
          <w:rFonts w:ascii="Franklin Gothic Book" w:eastAsia="Times New Roman" w:hAnsi="Franklin Gothic Book" w:cs="Times New Roman"/>
        </w:rPr>
        <w:t xml:space="preserve"> has a toolkit from the program developers that looks at the mission, vision and purpose of the data collection, as well as the feasibility of a data collection system like that to use for child welfare purposes. Ms. </w:t>
      </w:r>
      <w:proofErr w:type="spellStart"/>
      <w:r>
        <w:rPr>
          <w:rFonts w:ascii="Franklin Gothic Book" w:eastAsia="Times New Roman" w:hAnsi="Franklin Gothic Book" w:cs="Times New Roman"/>
        </w:rPr>
        <w:t>Copp</w:t>
      </w:r>
      <w:proofErr w:type="spellEnd"/>
      <w:r>
        <w:rPr>
          <w:rFonts w:ascii="Franklin Gothic Book" w:eastAsia="Times New Roman" w:hAnsi="Franklin Gothic Book" w:cs="Times New Roman"/>
        </w:rPr>
        <w:t xml:space="preserve"> believes that this type of data sharing system would make a huge impact. </w:t>
      </w:r>
    </w:p>
    <w:p w:rsidR="008E4530" w:rsidRDefault="008E4530" w:rsidP="0067491B">
      <w:pPr>
        <w:spacing w:after="0" w:line="240" w:lineRule="auto"/>
        <w:ind w:right="101"/>
        <w:contextualSpacing/>
        <w:rPr>
          <w:rFonts w:ascii="Franklin Gothic Book" w:eastAsia="Times New Roman" w:hAnsi="Franklin Gothic Book" w:cs="Times New Roman"/>
        </w:rPr>
      </w:pPr>
    </w:p>
    <w:p w:rsidR="003339FB" w:rsidRDefault="008E4530" w:rsidP="0067491B">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lastRenderedPageBreak/>
        <w:t xml:space="preserve">Chair </w:t>
      </w:r>
      <w:proofErr w:type="spellStart"/>
      <w:r>
        <w:rPr>
          <w:rFonts w:ascii="Franklin Gothic Book" w:eastAsia="Times New Roman" w:hAnsi="Franklin Gothic Book" w:cs="Times New Roman"/>
        </w:rPr>
        <w:t>Zepp</w:t>
      </w:r>
      <w:proofErr w:type="spellEnd"/>
      <w:r>
        <w:rPr>
          <w:rFonts w:ascii="Franklin Gothic Book" w:eastAsia="Times New Roman" w:hAnsi="Franklin Gothic Book" w:cs="Times New Roman"/>
        </w:rPr>
        <w:t xml:space="preserve"> expresses concerns with current data sharing systems about attempting to see the full picture of the child </w:t>
      </w:r>
      <w:r w:rsidR="00476364">
        <w:rPr>
          <w:rFonts w:ascii="Franklin Gothic Book" w:eastAsia="Times New Roman" w:hAnsi="Franklin Gothic Book" w:cs="Times New Roman"/>
        </w:rPr>
        <w:t xml:space="preserve">while using unique identifiers. Ms. </w:t>
      </w:r>
      <w:proofErr w:type="spellStart"/>
      <w:r w:rsidR="00476364">
        <w:rPr>
          <w:rFonts w:ascii="Franklin Gothic Book" w:eastAsia="Times New Roman" w:hAnsi="Franklin Gothic Book" w:cs="Times New Roman"/>
        </w:rPr>
        <w:t>Copp</w:t>
      </w:r>
      <w:proofErr w:type="spellEnd"/>
      <w:r w:rsidR="00476364">
        <w:rPr>
          <w:rFonts w:ascii="Franklin Gothic Book" w:eastAsia="Times New Roman" w:hAnsi="Franklin Gothic Book" w:cs="Times New Roman"/>
        </w:rPr>
        <w:t xml:space="preserve"> </w:t>
      </w:r>
      <w:r w:rsidR="00493490">
        <w:rPr>
          <w:rFonts w:ascii="Franklin Gothic Book" w:eastAsia="Times New Roman" w:hAnsi="Franklin Gothic Book" w:cs="Times New Roman"/>
        </w:rPr>
        <w:t xml:space="preserve">explains that the Department of Education has begun working with unique identifiers through the 67th school district. The DOE would like to have this project going by July 1. Chair </w:t>
      </w:r>
      <w:proofErr w:type="spellStart"/>
      <w:r w:rsidR="00493490">
        <w:rPr>
          <w:rFonts w:ascii="Franklin Gothic Book" w:eastAsia="Times New Roman" w:hAnsi="Franklin Gothic Book" w:cs="Times New Roman"/>
        </w:rPr>
        <w:t>Zepp</w:t>
      </w:r>
      <w:proofErr w:type="spellEnd"/>
      <w:r w:rsidR="00493490">
        <w:rPr>
          <w:rFonts w:ascii="Franklin Gothic Book" w:eastAsia="Times New Roman" w:hAnsi="Franklin Gothic Book" w:cs="Times New Roman"/>
        </w:rPr>
        <w:t xml:space="preserve"> also suggests the Office of Child Welfare as a research resource for this data sharing project. Ms. </w:t>
      </w:r>
      <w:proofErr w:type="spellStart"/>
      <w:r w:rsidR="00493490">
        <w:rPr>
          <w:rFonts w:ascii="Franklin Gothic Book" w:eastAsia="Times New Roman" w:hAnsi="Franklin Gothic Book" w:cs="Times New Roman"/>
        </w:rPr>
        <w:t>Copps</w:t>
      </w:r>
      <w:proofErr w:type="spellEnd"/>
      <w:r w:rsidR="00493490">
        <w:rPr>
          <w:rFonts w:ascii="Franklin Gothic Book" w:eastAsia="Times New Roman" w:hAnsi="Franklin Gothic Book" w:cs="Times New Roman"/>
        </w:rPr>
        <w:t xml:space="preserve"> expresses concerns over who will have the authority over the data, whether that be the agency, the state or the federal government. </w:t>
      </w:r>
      <w:r w:rsidR="00ED4DDD">
        <w:rPr>
          <w:rFonts w:ascii="Franklin Gothic Book" w:eastAsia="Times New Roman" w:hAnsi="Franklin Gothic Book" w:cs="Times New Roman"/>
        </w:rPr>
        <w:t xml:space="preserve">Chair </w:t>
      </w:r>
      <w:proofErr w:type="spellStart"/>
      <w:r w:rsidR="00ED4DDD">
        <w:rPr>
          <w:rFonts w:ascii="Franklin Gothic Book" w:eastAsia="Times New Roman" w:hAnsi="Franklin Gothic Book" w:cs="Times New Roman"/>
        </w:rPr>
        <w:t>Zepp</w:t>
      </w:r>
      <w:proofErr w:type="spellEnd"/>
      <w:r w:rsidR="00ED4DDD">
        <w:rPr>
          <w:rFonts w:ascii="Franklin Gothic Book" w:eastAsia="Times New Roman" w:hAnsi="Franklin Gothic Book" w:cs="Times New Roman"/>
        </w:rPr>
        <w:t xml:space="preserve"> would like to have access to the program that the Department of Education is using in the 67th school district. </w:t>
      </w:r>
      <w:r w:rsidR="003339FB">
        <w:rPr>
          <w:rFonts w:ascii="Franklin Gothic Book" w:eastAsia="Times New Roman" w:hAnsi="Franklin Gothic Book" w:cs="Times New Roman"/>
        </w:rPr>
        <w:t xml:space="preserve">Ms. </w:t>
      </w:r>
      <w:proofErr w:type="spellStart"/>
      <w:r w:rsidR="003339FB">
        <w:rPr>
          <w:rFonts w:ascii="Franklin Gothic Book" w:eastAsia="Times New Roman" w:hAnsi="Franklin Gothic Book" w:cs="Times New Roman"/>
        </w:rPr>
        <w:t>Copps</w:t>
      </w:r>
      <w:proofErr w:type="spellEnd"/>
      <w:r w:rsidR="003339FB">
        <w:rPr>
          <w:rFonts w:ascii="Franklin Gothic Book" w:eastAsia="Times New Roman" w:hAnsi="Franklin Gothic Book" w:cs="Times New Roman"/>
        </w:rPr>
        <w:t xml:space="preserve"> explains that right now the information would just be collective data, but that she will continue to inform the workgroup of developments. </w:t>
      </w:r>
    </w:p>
    <w:p w:rsidR="003339FB" w:rsidRDefault="003339FB" w:rsidP="0067491B">
      <w:pPr>
        <w:spacing w:after="0" w:line="240" w:lineRule="auto"/>
        <w:ind w:right="101"/>
        <w:contextualSpacing/>
        <w:rPr>
          <w:rFonts w:ascii="Franklin Gothic Book" w:eastAsia="Times New Roman" w:hAnsi="Franklin Gothic Book" w:cs="Times New Roman"/>
        </w:rPr>
      </w:pPr>
    </w:p>
    <w:p w:rsidR="003339FB" w:rsidRPr="0067491B" w:rsidRDefault="003339FB" w:rsidP="0067491B">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 xml:space="preserve">Chair </w:t>
      </w:r>
      <w:proofErr w:type="spellStart"/>
      <w:r>
        <w:rPr>
          <w:rFonts w:ascii="Franklin Gothic Book" w:eastAsia="Times New Roman" w:hAnsi="Franklin Gothic Book" w:cs="Times New Roman"/>
        </w:rPr>
        <w:t>Zepp</w:t>
      </w:r>
      <w:proofErr w:type="spellEnd"/>
      <w:r>
        <w:rPr>
          <w:rFonts w:ascii="Franklin Gothic Book" w:eastAsia="Times New Roman" w:hAnsi="Franklin Gothic Book" w:cs="Times New Roman"/>
        </w:rPr>
        <w:t xml:space="preserve"> concludes that there is not a national system of data sharing for child welfare, however she believes that aiming for a state-wide system is a good goal. She said Florida was invited to comment on the national standards of child welfare data sharing, and currently there is a feasibility study being conducted on this. Many representatives from Florida agencies involved in child welfare practices will be on the review committee for this. </w:t>
      </w:r>
    </w:p>
    <w:p w:rsidR="00111C74" w:rsidRDefault="00111C74" w:rsidP="00B02E18">
      <w:pPr>
        <w:spacing w:line="240" w:lineRule="auto"/>
        <w:contextualSpacing/>
        <w:rPr>
          <w:rFonts w:ascii="Franklin Gothic Book" w:hAnsi="Franklin Gothic Book"/>
        </w:rPr>
      </w:pPr>
    </w:p>
    <w:p w:rsidR="00242B16" w:rsidRPr="00B02E18" w:rsidRDefault="00242B16" w:rsidP="00B02E18">
      <w:pPr>
        <w:spacing w:line="240" w:lineRule="auto"/>
        <w:contextualSpacing/>
        <w:rPr>
          <w:rFonts w:ascii="Franklin Gothic Book" w:hAnsi="Franklin Gothic Book"/>
          <w:b/>
        </w:rPr>
      </w:pPr>
    </w:p>
    <w:p w:rsidR="00B02E18" w:rsidRDefault="00B02E18" w:rsidP="00B02E18">
      <w:pPr>
        <w:spacing w:line="240" w:lineRule="auto"/>
        <w:contextualSpacing/>
        <w:rPr>
          <w:rFonts w:ascii="Franklin Gothic Book" w:hAnsi="Franklin Gothic Book"/>
          <w:b/>
          <w:u w:val="single"/>
        </w:rPr>
      </w:pPr>
      <w:r w:rsidRPr="00B02E18">
        <w:rPr>
          <w:rFonts w:ascii="Franklin Gothic Book" w:hAnsi="Franklin Gothic Book"/>
          <w:b/>
          <w:u w:val="single"/>
        </w:rPr>
        <w:t>Action Item Updates</w:t>
      </w:r>
    </w:p>
    <w:p w:rsidR="007A47FA" w:rsidRDefault="007A47FA" w:rsidP="00B02E18">
      <w:pPr>
        <w:spacing w:line="240" w:lineRule="auto"/>
        <w:contextualSpacing/>
        <w:rPr>
          <w:rFonts w:ascii="Franklin Gothic Book" w:hAnsi="Franklin Gothic Book"/>
          <w:b/>
          <w:u w:val="single"/>
        </w:rPr>
      </w:pPr>
    </w:p>
    <w:p w:rsidR="007A47FA" w:rsidRPr="0067491B" w:rsidRDefault="007A47FA" w:rsidP="00B02E18">
      <w:pPr>
        <w:spacing w:line="240" w:lineRule="auto"/>
        <w:contextualSpacing/>
        <w:rPr>
          <w:rFonts w:ascii="Franklin Gothic Book" w:hAnsi="Franklin Gothic Book"/>
          <w:b/>
        </w:rPr>
      </w:pPr>
      <w:r>
        <w:rPr>
          <w:rFonts w:ascii="Franklin Gothic Book" w:hAnsi="Franklin Gothic Book"/>
          <w:b/>
        </w:rPr>
        <w:t xml:space="preserve">Communication Initiative for the Children and Youth Cabinet Website </w:t>
      </w:r>
    </w:p>
    <w:p w:rsidR="00242B16" w:rsidRDefault="00242B16" w:rsidP="00B02E18">
      <w:pPr>
        <w:spacing w:line="240" w:lineRule="auto"/>
        <w:contextualSpacing/>
        <w:rPr>
          <w:rFonts w:ascii="Franklin Gothic Book" w:hAnsi="Franklin Gothic Book"/>
          <w:b/>
          <w:u w:val="single"/>
        </w:rPr>
      </w:pPr>
    </w:p>
    <w:p w:rsidR="007A47FA" w:rsidRDefault="007A47FA" w:rsidP="00B02E18">
      <w:pPr>
        <w:spacing w:line="240" w:lineRule="auto"/>
        <w:contextualSpacing/>
        <w:rPr>
          <w:rFonts w:ascii="Franklin Gothic Book" w:hAnsi="Franklin Gothic Book"/>
        </w:rPr>
      </w:pPr>
      <w:r w:rsidRPr="007A47FA">
        <w:rPr>
          <w:rFonts w:ascii="Franklin Gothic Book" w:hAnsi="Franklin Gothic Book"/>
        </w:rPr>
        <w:t xml:space="preserve">The Children and Youth Cabinet would like to begin the transition of </w:t>
      </w:r>
      <w:proofErr w:type="gramStart"/>
      <w:r w:rsidRPr="007A47FA">
        <w:rPr>
          <w:rFonts w:ascii="Franklin Gothic Book" w:hAnsi="Franklin Gothic Book"/>
        </w:rPr>
        <w:t>it’s</w:t>
      </w:r>
      <w:proofErr w:type="gramEnd"/>
      <w:r w:rsidRPr="007A47FA">
        <w:rPr>
          <w:rFonts w:ascii="Franklin Gothic Book" w:hAnsi="Franklin Gothic Book"/>
        </w:rPr>
        <w:t xml:space="preserve"> website, http://www.flgov.com/childrens-cabinet/, becoming a clearing house for parents to use as a resource.  The Cabinet’s Technology Workgroup requests that all communication directors of the agencies represented in the Cabinet briefly submit agency information they believe is pertinent to children and youth to be included on the Cabinet’s website. This serves the purpose of making information pertaining to the children and youth of Florida more easily accessible.</w:t>
      </w:r>
    </w:p>
    <w:p w:rsidR="007A47FA" w:rsidRDefault="007A47FA">
      <w:pPr>
        <w:spacing w:line="240" w:lineRule="auto"/>
        <w:contextualSpacing/>
        <w:rPr>
          <w:rFonts w:ascii="Franklin Gothic Book" w:hAnsi="Franklin Gothic Book"/>
        </w:rPr>
      </w:pPr>
    </w:p>
    <w:p w:rsidR="007A47FA" w:rsidRPr="0067491B" w:rsidRDefault="007A47FA" w:rsidP="0067491B">
      <w:pPr>
        <w:spacing w:line="240" w:lineRule="auto"/>
        <w:rPr>
          <w:rFonts w:ascii="Franklin Gothic Book" w:hAnsi="Franklin Gothic Book"/>
          <w:b/>
          <w:u w:val="single"/>
        </w:rPr>
      </w:pPr>
      <w:r w:rsidRPr="0067491B">
        <w:rPr>
          <w:rFonts w:ascii="Franklin Gothic Book" w:hAnsi="Franklin Gothic Book"/>
          <w:b/>
          <w:u w:val="single"/>
        </w:rPr>
        <w:t>Agency for Persons with Disabilities, Katie Strickland</w:t>
      </w:r>
    </w:p>
    <w:p w:rsidR="007A47FA" w:rsidRPr="0067491B" w:rsidRDefault="00406E89" w:rsidP="0067491B">
      <w:pPr>
        <w:spacing w:line="240" w:lineRule="auto"/>
        <w:ind w:left="720"/>
        <w:rPr>
          <w:rFonts w:ascii="Franklin Gothic Book" w:hAnsi="Franklin Gothic Book"/>
        </w:rPr>
      </w:pPr>
      <w:hyperlink r:id="rId8" w:history="1">
        <w:r w:rsidR="007A47FA" w:rsidRPr="007A47FA">
          <w:rPr>
            <w:rStyle w:val="Hyperlink"/>
            <w:rFonts w:ascii="Franklin Gothic Book" w:hAnsi="Franklin Gothic Book"/>
          </w:rPr>
          <w:t>http://resourcedirectory.apd.myflorida.com/resourcedirectory/</w:t>
        </w:r>
      </w:hyperlink>
    </w:p>
    <w:p w:rsidR="007A47FA" w:rsidRPr="0067491B" w:rsidRDefault="007A47FA" w:rsidP="0067491B">
      <w:pPr>
        <w:spacing w:line="240" w:lineRule="auto"/>
        <w:ind w:left="720"/>
        <w:rPr>
          <w:rFonts w:ascii="Franklin Gothic Book" w:hAnsi="Franklin Gothic Book"/>
          <w:i/>
        </w:rPr>
      </w:pPr>
      <w:r w:rsidRPr="0067491B">
        <w:rPr>
          <w:rFonts w:ascii="Franklin Gothic Book" w:hAnsi="Franklin Gothic Book"/>
          <w:i/>
        </w:rPr>
        <w:t>APD maintains our Resource Directory as an informational service to help individuals with disabilities learn about available resources and organizations in their respective areas.</w:t>
      </w:r>
    </w:p>
    <w:p w:rsidR="007A47FA" w:rsidRPr="007A47FA" w:rsidRDefault="007A47FA">
      <w:pPr>
        <w:spacing w:line="240" w:lineRule="auto"/>
        <w:contextualSpacing/>
        <w:rPr>
          <w:rFonts w:ascii="Franklin Gothic Book" w:hAnsi="Franklin Gothic Book"/>
          <w:i/>
        </w:rPr>
      </w:pPr>
    </w:p>
    <w:p w:rsidR="007A47FA" w:rsidRPr="0067491B" w:rsidRDefault="007A47FA" w:rsidP="0067491B">
      <w:pPr>
        <w:spacing w:line="240" w:lineRule="auto"/>
        <w:rPr>
          <w:rFonts w:ascii="Franklin Gothic Book" w:hAnsi="Franklin Gothic Book"/>
          <w:b/>
          <w:u w:val="single"/>
        </w:rPr>
      </w:pPr>
      <w:r w:rsidRPr="0067491B">
        <w:rPr>
          <w:rFonts w:ascii="Franklin Gothic Book" w:hAnsi="Franklin Gothic Book"/>
          <w:b/>
          <w:u w:val="single"/>
        </w:rPr>
        <w:t>Department of Juvenile Justice, Amanda Fortuna-</w:t>
      </w:r>
      <w:proofErr w:type="spellStart"/>
      <w:r w:rsidRPr="0067491B">
        <w:rPr>
          <w:rFonts w:ascii="Franklin Gothic Book" w:hAnsi="Franklin Gothic Book"/>
          <w:b/>
          <w:u w:val="single"/>
        </w:rPr>
        <w:t>Slama</w:t>
      </w:r>
      <w:proofErr w:type="spellEnd"/>
    </w:p>
    <w:p w:rsidR="007A47FA" w:rsidRPr="0067491B" w:rsidRDefault="007A47FA" w:rsidP="0067491B">
      <w:pPr>
        <w:spacing w:line="240" w:lineRule="auto"/>
        <w:ind w:left="1080"/>
        <w:rPr>
          <w:rFonts w:ascii="Franklin Gothic Book" w:hAnsi="Franklin Gothic Book"/>
          <w:b/>
        </w:rPr>
      </w:pPr>
      <w:r w:rsidRPr="0067491B">
        <w:rPr>
          <w:rFonts w:ascii="Franklin Gothic Book" w:hAnsi="Franklin Gothic Book"/>
          <w:b/>
        </w:rPr>
        <w:t>Department of Juvenile Justice Youth &amp; Families Resource Page</w:t>
      </w:r>
    </w:p>
    <w:p w:rsidR="007A47FA" w:rsidRPr="0067491B" w:rsidRDefault="00406E89" w:rsidP="0067491B">
      <w:pPr>
        <w:spacing w:line="240" w:lineRule="auto"/>
        <w:ind w:left="1080"/>
        <w:rPr>
          <w:rFonts w:ascii="Franklin Gothic Book" w:hAnsi="Franklin Gothic Book"/>
        </w:rPr>
      </w:pPr>
      <w:hyperlink r:id="rId9" w:history="1">
        <w:r w:rsidR="007A47FA" w:rsidRPr="007A47FA">
          <w:rPr>
            <w:rStyle w:val="Hyperlink"/>
            <w:rFonts w:ascii="Franklin Gothic Book" w:hAnsi="Franklin Gothic Book"/>
          </w:rPr>
          <w:t>http://www.djj.state.fl.us/youth-families</w:t>
        </w:r>
      </w:hyperlink>
      <w:r w:rsidR="007A47FA" w:rsidRPr="0067491B">
        <w:rPr>
          <w:rFonts w:ascii="Franklin Gothic Book" w:hAnsi="Franklin Gothic Book"/>
        </w:rPr>
        <w:t xml:space="preserve"> </w:t>
      </w:r>
    </w:p>
    <w:p w:rsidR="007A47FA" w:rsidRPr="0067491B" w:rsidRDefault="007A47FA" w:rsidP="0067491B">
      <w:pPr>
        <w:spacing w:line="240" w:lineRule="auto"/>
        <w:ind w:left="1080"/>
        <w:rPr>
          <w:rFonts w:ascii="Franklin Gothic Book" w:hAnsi="Franklin Gothic Book"/>
        </w:rPr>
      </w:pPr>
      <w:r w:rsidRPr="0067491B">
        <w:rPr>
          <w:rFonts w:ascii="Franklin Gothic Book" w:hAnsi="Franklin Gothic Book"/>
        </w:rPr>
        <w:t>Description: The Department of Juvenile Justice’s Youth &amp; Families Resource Page is for youth, families, guardians, and victims. It includes information on the juvenile justice process, family engagement brochures, and DJJ services.</w:t>
      </w:r>
    </w:p>
    <w:p w:rsidR="007A47FA" w:rsidRPr="007A47FA" w:rsidRDefault="007A47FA" w:rsidP="0067491B">
      <w:pPr>
        <w:spacing w:line="240" w:lineRule="auto"/>
        <w:ind w:left="360"/>
        <w:contextualSpacing/>
        <w:rPr>
          <w:rFonts w:ascii="Franklin Gothic Book" w:hAnsi="Franklin Gothic Book"/>
        </w:rPr>
      </w:pPr>
    </w:p>
    <w:p w:rsidR="007A47FA" w:rsidRPr="0067491B" w:rsidRDefault="007A47FA" w:rsidP="0067491B">
      <w:pPr>
        <w:spacing w:line="240" w:lineRule="auto"/>
        <w:ind w:left="360"/>
        <w:rPr>
          <w:rFonts w:ascii="Franklin Gothic Book" w:hAnsi="Franklin Gothic Book"/>
          <w:b/>
        </w:rPr>
      </w:pPr>
      <w:r w:rsidRPr="0067491B">
        <w:rPr>
          <w:rFonts w:ascii="Franklin Gothic Book" w:hAnsi="Franklin Gothic Book"/>
          <w:b/>
        </w:rPr>
        <w:t>Department of Juvenile Justice Community Resource Guide</w:t>
      </w:r>
    </w:p>
    <w:p w:rsidR="007A47FA" w:rsidRPr="0067491B" w:rsidRDefault="00406E89" w:rsidP="0067491B">
      <w:pPr>
        <w:spacing w:line="240" w:lineRule="auto"/>
        <w:ind w:left="1080"/>
        <w:rPr>
          <w:rFonts w:ascii="Franklin Gothic Book" w:hAnsi="Franklin Gothic Book"/>
        </w:rPr>
      </w:pPr>
      <w:hyperlink r:id="rId10" w:history="1">
        <w:r w:rsidR="007A47FA" w:rsidRPr="007A47FA">
          <w:rPr>
            <w:rStyle w:val="Hyperlink"/>
            <w:rFonts w:ascii="Franklin Gothic Book" w:hAnsi="Franklin Gothic Book"/>
          </w:rPr>
          <w:t>http://www.djj.state.fl.us/partners/policies-resources/community-resource-guide</w:t>
        </w:r>
      </w:hyperlink>
    </w:p>
    <w:p w:rsidR="007A47FA" w:rsidRPr="0067491B" w:rsidRDefault="007A47FA" w:rsidP="0067491B">
      <w:pPr>
        <w:spacing w:line="240" w:lineRule="auto"/>
        <w:ind w:left="1080"/>
        <w:rPr>
          <w:rFonts w:ascii="Franklin Gothic Book" w:hAnsi="Franklin Gothic Book"/>
        </w:rPr>
      </w:pPr>
      <w:r w:rsidRPr="0067491B">
        <w:rPr>
          <w:rFonts w:ascii="Franklin Gothic Book" w:hAnsi="Franklin Gothic Book"/>
        </w:rPr>
        <w:lastRenderedPageBreak/>
        <w:t xml:space="preserve">Description: The Department of Juvenile Justice Community Resource Guide helps staff, parents, and stakeholders locate resources available to youth and families in their local communities. </w:t>
      </w:r>
    </w:p>
    <w:p w:rsidR="007A47FA" w:rsidRPr="007A47FA" w:rsidRDefault="007A47FA" w:rsidP="0067491B">
      <w:pPr>
        <w:spacing w:line="240" w:lineRule="auto"/>
        <w:ind w:left="360"/>
        <w:contextualSpacing/>
        <w:rPr>
          <w:rFonts w:ascii="Franklin Gothic Book" w:hAnsi="Franklin Gothic Book"/>
        </w:rPr>
      </w:pPr>
    </w:p>
    <w:p w:rsidR="007A47FA" w:rsidRPr="0067491B" w:rsidRDefault="007A47FA" w:rsidP="0067491B">
      <w:pPr>
        <w:spacing w:line="240" w:lineRule="auto"/>
        <w:ind w:left="720"/>
        <w:rPr>
          <w:rFonts w:ascii="Franklin Gothic Book" w:hAnsi="Franklin Gothic Book"/>
          <w:b/>
        </w:rPr>
      </w:pPr>
      <w:r w:rsidRPr="0067491B">
        <w:rPr>
          <w:rFonts w:ascii="Franklin Gothic Book" w:hAnsi="Franklin Gothic Book"/>
          <w:b/>
        </w:rPr>
        <w:t>Request for Release of Juvenile Records</w:t>
      </w:r>
    </w:p>
    <w:p w:rsidR="007A47FA" w:rsidRPr="007A47FA" w:rsidRDefault="007A47FA" w:rsidP="0067491B">
      <w:pPr>
        <w:spacing w:line="240" w:lineRule="auto"/>
        <w:ind w:left="720"/>
        <w:rPr>
          <w:rStyle w:val="Hyperlink"/>
          <w:rFonts w:ascii="Franklin Gothic Book" w:hAnsi="Franklin Gothic Book"/>
        </w:rPr>
      </w:pPr>
      <w:r w:rsidRPr="007A47FA">
        <w:rPr>
          <w:rFonts w:ascii="Franklin Gothic Book" w:hAnsi="Franklin Gothic Book"/>
        </w:rPr>
        <w:fldChar w:fldCharType="begin"/>
      </w:r>
      <w:r w:rsidRPr="0067491B">
        <w:rPr>
          <w:rFonts w:ascii="Franklin Gothic Book" w:hAnsi="Franklin Gothic Book"/>
        </w:rPr>
        <w:instrText xml:space="preserve"> HYPERLINK "http://www.djj.state.fl.us/docs/department-forms/request-for-release-of-juvenile-records.pdf?sfvrsn=2" </w:instrText>
      </w:r>
      <w:r w:rsidRPr="007A47FA">
        <w:rPr>
          <w:rFonts w:ascii="Franklin Gothic Book" w:hAnsi="Franklin Gothic Book"/>
        </w:rPr>
        <w:fldChar w:fldCharType="separate"/>
      </w:r>
      <w:r w:rsidRPr="007A47FA">
        <w:rPr>
          <w:rStyle w:val="Hyperlink"/>
          <w:rFonts w:ascii="Franklin Gothic Book" w:hAnsi="Franklin Gothic Book"/>
        </w:rPr>
        <w:t>http://www.djj.state.fl.us/docs/department-forms/request-for-release-of-juvenile-records.pdf?sfvrsn=2</w:t>
      </w:r>
    </w:p>
    <w:p w:rsidR="007A47FA" w:rsidRPr="007A47FA" w:rsidRDefault="007A47FA" w:rsidP="0067491B">
      <w:pPr>
        <w:ind w:left="720"/>
      </w:pPr>
      <w:r w:rsidRPr="007A47FA">
        <w:fldChar w:fldCharType="end"/>
      </w:r>
      <w:r w:rsidRPr="007A47FA">
        <w:t xml:space="preserve">Description: For confidential youth records, a notarized release for records request must be sent to the Department of Juvenile Justice (or by a court order or subpoena). The request for release of juvenile records must be completed by the legal guardian if the youth is a minor, 17 years of age or younger, or the youth must complete the form if they are 18 years of age or older. </w:t>
      </w:r>
    </w:p>
    <w:p w:rsidR="007A47FA" w:rsidRPr="007A47FA" w:rsidRDefault="007A47FA" w:rsidP="0067491B">
      <w:pPr>
        <w:spacing w:line="240" w:lineRule="auto"/>
        <w:ind w:left="360"/>
        <w:contextualSpacing/>
        <w:rPr>
          <w:rFonts w:ascii="Franklin Gothic Book" w:hAnsi="Franklin Gothic Book"/>
        </w:rPr>
      </w:pPr>
    </w:p>
    <w:p w:rsidR="007A47FA" w:rsidRPr="0067491B" w:rsidRDefault="007A47FA" w:rsidP="0067491B">
      <w:pPr>
        <w:spacing w:line="240" w:lineRule="auto"/>
        <w:ind w:left="720"/>
        <w:rPr>
          <w:rFonts w:ascii="Franklin Gothic Book" w:hAnsi="Franklin Gothic Book"/>
          <w:b/>
        </w:rPr>
      </w:pPr>
      <w:r w:rsidRPr="0067491B">
        <w:rPr>
          <w:rFonts w:ascii="Franklin Gothic Book" w:hAnsi="Franklin Gothic Book"/>
          <w:b/>
        </w:rPr>
        <w:t>Department of Juvenile Justice’s Office of Prevention Helpline Number</w:t>
      </w:r>
    </w:p>
    <w:p w:rsidR="007A47FA" w:rsidRPr="0067491B" w:rsidRDefault="007A47FA" w:rsidP="0067491B">
      <w:pPr>
        <w:spacing w:line="240" w:lineRule="auto"/>
        <w:ind w:left="720"/>
        <w:rPr>
          <w:rFonts w:ascii="Franklin Gothic Book" w:hAnsi="Franklin Gothic Book"/>
          <w:bCs/>
        </w:rPr>
      </w:pPr>
      <w:r w:rsidRPr="0067491B">
        <w:rPr>
          <w:rFonts w:ascii="Franklin Gothic Book" w:hAnsi="Franklin Gothic Book"/>
          <w:bCs/>
        </w:rPr>
        <w:t>1-866-757-0634</w:t>
      </w:r>
    </w:p>
    <w:p w:rsidR="007A47FA" w:rsidRPr="0067491B" w:rsidRDefault="007A47FA" w:rsidP="0067491B">
      <w:pPr>
        <w:spacing w:line="240" w:lineRule="auto"/>
        <w:ind w:left="720"/>
        <w:rPr>
          <w:rFonts w:ascii="Franklin Gothic Book" w:hAnsi="Franklin Gothic Book"/>
        </w:rPr>
      </w:pPr>
      <w:r w:rsidRPr="0067491B">
        <w:rPr>
          <w:rFonts w:ascii="Franklin Gothic Book" w:hAnsi="Franklin Gothic Book"/>
        </w:rPr>
        <w:t xml:space="preserve">Description: The Department of Juvenile Justice’s Office of Prevention and Victim Services Helpline is an informational line that parents or guardians can call if they are concerned about their child’s behavior and feel they are at risk. The helpline will match parents and/or guardians to appropriate resources and services. Note: The Helpline is not a counseling service number. All calls connect to a voicemail system that is monitored daily. </w:t>
      </w:r>
    </w:p>
    <w:p w:rsidR="007A47FA" w:rsidRPr="007A47FA" w:rsidRDefault="007A47FA">
      <w:pPr>
        <w:spacing w:line="240" w:lineRule="auto"/>
        <w:contextualSpacing/>
        <w:rPr>
          <w:rFonts w:ascii="Franklin Gothic Book" w:hAnsi="Franklin Gothic Book"/>
          <w:b/>
        </w:rPr>
      </w:pPr>
    </w:p>
    <w:p w:rsidR="007A47FA" w:rsidRPr="0067491B" w:rsidRDefault="007A47FA" w:rsidP="0067491B">
      <w:pPr>
        <w:spacing w:line="240" w:lineRule="auto"/>
        <w:rPr>
          <w:rFonts w:ascii="Franklin Gothic Book" w:hAnsi="Franklin Gothic Book"/>
          <w:b/>
        </w:rPr>
      </w:pPr>
      <w:r w:rsidRPr="0067491B">
        <w:rPr>
          <w:rFonts w:ascii="Franklin Gothic Book" w:hAnsi="Franklin Gothic Book"/>
          <w:b/>
        </w:rPr>
        <w:t>Guardian Ad-Litem, Debra Ervin</w:t>
      </w:r>
    </w:p>
    <w:p w:rsidR="007A47FA" w:rsidRPr="0067491B" w:rsidRDefault="007A47FA" w:rsidP="0067491B">
      <w:pPr>
        <w:spacing w:line="240" w:lineRule="auto"/>
        <w:ind w:left="360"/>
        <w:rPr>
          <w:rFonts w:ascii="Franklin Gothic Book" w:hAnsi="Franklin Gothic Book"/>
        </w:rPr>
      </w:pPr>
      <w:r w:rsidRPr="0067491B">
        <w:rPr>
          <w:rFonts w:ascii="Franklin Gothic Book" w:hAnsi="Franklin Gothic Book"/>
        </w:rPr>
        <w:t>Thanks for the opportunity to send along resources for parents to be shared by the Children’s Cabinet.  We suggest the following URL, which is the link to the GAL website:</w:t>
      </w:r>
    </w:p>
    <w:p w:rsidR="007A47FA" w:rsidRPr="007A47FA" w:rsidRDefault="007A47FA" w:rsidP="0067491B">
      <w:pPr>
        <w:spacing w:line="240" w:lineRule="auto"/>
        <w:ind w:left="420"/>
        <w:contextualSpacing/>
        <w:rPr>
          <w:rFonts w:ascii="Franklin Gothic Book" w:hAnsi="Franklin Gothic Book"/>
        </w:rPr>
      </w:pPr>
    </w:p>
    <w:p w:rsidR="007A47FA" w:rsidRPr="0067491B" w:rsidRDefault="00406E89" w:rsidP="0067491B">
      <w:pPr>
        <w:spacing w:line="240" w:lineRule="auto"/>
        <w:ind w:left="720"/>
        <w:rPr>
          <w:rFonts w:ascii="Franklin Gothic Book" w:hAnsi="Franklin Gothic Book"/>
        </w:rPr>
      </w:pPr>
      <w:hyperlink r:id="rId11" w:history="1">
        <w:r w:rsidR="007A47FA" w:rsidRPr="007A47FA">
          <w:rPr>
            <w:rStyle w:val="Hyperlink"/>
            <w:rFonts w:ascii="Franklin Gothic Book" w:hAnsi="Franklin Gothic Book"/>
          </w:rPr>
          <w:t>Guardianadlitem.org</w:t>
        </w:r>
      </w:hyperlink>
    </w:p>
    <w:p w:rsidR="007A47FA" w:rsidRPr="007A47FA" w:rsidRDefault="007A47FA">
      <w:pPr>
        <w:spacing w:line="240" w:lineRule="auto"/>
        <w:contextualSpacing/>
        <w:rPr>
          <w:rFonts w:ascii="Franklin Gothic Book" w:hAnsi="Franklin Gothic Book"/>
          <w:b/>
        </w:rPr>
      </w:pPr>
    </w:p>
    <w:p w:rsidR="007A47FA" w:rsidRPr="0067491B" w:rsidRDefault="007A47FA" w:rsidP="0067491B">
      <w:pPr>
        <w:spacing w:line="240" w:lineRule="auto"/>
        <w:rPr>
          <w:rFonts w:ascii="Franklin Gothic Book" w:hAnsi="Franklin Gothic Book"/>
          <w:b/>
          <w:u w:val="single"/>
        </w:rPr>
      </w:pPr>
      <w:r w:rsidRPr="0067491B">
        <w:rPr>
          <w:rFonts w:ascii="Franklin Gothic Book" w:hAnsi="Franklin Gothic Book"/>
          <w:b/>
          <w:u w:val="single"/>
        </w:rPr>
        <w:t xml:space="preserve">Florida Department of Children and Families, Jessica Sims </w:t>
      </w:r>
    </w:p>
    <w:p w:rsidR="007A47FA" w:rsidRPr="0067491B" w:rsidRDefault="007A47FA" w:rsidP="0067491B">
      <w:pPr>
        <w:spacing w:line="240" w:lineRule="auto"/>
        <w:ind w:left="360"/>
        <w:rPr>
          <w:rFonts w:ascii="Franklin Gothic Book" w:hAnsi="Franklin Gothic Book"/>
        </w:rPr>
      </w:pPr>
      <w:r w:rsidRPr="0067491B">
        <w:rPr>
          <w:rFonts w:ascii="Franklin Gothic Book" w:hAnsi="Franklin Gothic Book"/>
        </w:rPr>
        <w:t>https://www.dcf.state.fl.us/programs/childwelfare/caregivers/</w:t>
      </w:r>
    </w:p>
    <w:p w:rsidR="007A47FA" w:rsidRPr="0067491B" w:rsidRDefault="007A47FA" w:rsidP="0067491B">
      <w:pPr>
        <w:spacing w:line="240" w:lineRule="auto"/>
        <w:ind w:left="360"/>
        <w:rPr>
          <w:rFonts w:ascii="Franklin Gothic Book" w:hAnsi="Franklin Gothic Book"/>
          <w:i/>
        </w:rPr>
      </w:pPr>
      <w:r w:rsidRPr="0067491B">
        <w:rPr>
          <w:rFonts w:ascii="Franklin Gothic Book" w:hAnsi="Franklin Gothic Book"/>
          <w:i/>
        </w:rPr>
        <w:t xml:space="preserve">This resource provides information about child development from birth through the teen years, tips for creating the stimulating and nurturing environments children need, tips for managing the challenges of family life, and contact information for valuable community resources. </w:t>
      </w:r>
    </w:p>
    <w:p w:rsidR="007A47FA" w:rsidRPr="0067491B" w:rsidRDefault="007A47FA" w:rsidP="0067491B">
      <w:pPr>
        <w:spacing w:line="240" w:lineRule="auto"/>
        <w:ind w:left="360"/>
        <w:rPr>
          <w:rFonts w:ascii="Franklin Gothic Book" w:hAnsi="Franklin Gothic Book"/>
        </w:rPr>
      </w:pPr>
      <w:r w:rsidRPr="0067491B">
        <w:rPr>
          <w:rFonts w:ascii="Franklin Gothic Book" w:hAnsi="Franklin Gothic Book"/>
        </w:rPr>
        <w:t>http://www.dcf.state.fl.us/programs/backgroundscreening/</w:t>
      </w:r>
    </w:p>
    <w:p w:rsidR="007A47FA" w:rsidRPr="007A47FA" w:rsidRDefault="007A47FA" w:rsidP="0067491B">
      <w:pPr>
        <w:spacing w:line="240" w:lineRule="auto"/>
        <w:ind w:left="360"/>
        <w:contextualSpacing/>
        <w:rPr>
          <w:rFonts w:ascii="Franklin Gothic Book" w:hAnsi="Franklin Gothic Book"/>
        </w:rPr>
      </w:pPr>
    </w:p>
    <w:p w:rsidR="007A47FA" w:rsidRPr="0067491B" w:rsidRDefault="007A47FA" w:rsidP="0067491B">
      <w:pPr>
        <w:spacing w:line="240" w:lineRule="auto"/>
        <w:ind w:left="360"/>
        <w:rPr>
          <w:rFonts w:ascii="Franklin Gothic Book" w:hAnsi="Franklin Gothic Book"/>
          <w:i/>
        </w:rPr>
      </w:pPr>
      <w:r w:rsidRPr="0067491B">
        <w:rPr>
          <w:rFonts w:ascii="Franklin Gothic Book" w:hAnsi="Franklin Gothic Book"/>
          <w:i/>
        </w:rPr>
        <w:t>The Department’s site dedicated to providing information to our providers and community partners specific to the background screening process of applicants, current employees and volunteers.</w:t>
      </w:r>
    </w:p>
    <w:p w:rsidR="007A47FA" w:rsidRPr="007A47FA" w:rsidRDefault="007A47FA" w:rsidP="0067491B">
      <w:pPr>
        <w:spacing w:line="240" w:lineRule="auto"/>
        <w:ind w:left="360"/>
        <w:contextualSpacing/>
        <w:rPr>
          <w:rFonts w:ascii="Franklin Gothic Book" w:hAnsi="Franklin Gothic Book"/>
          <w:i/>
        </w:rPr>
      </w:pPr>
    </w:p>
    <w:p w:rsidR="007A47FA" w:rsidRPr="0067491B" w:rsidRDefault="007A47FA" w:rsidP="0067491B">
      <w:pPr>
        <w:spacing w:line="240" w:lineRule="auto"/>
        <w:ind w:left="360"/>
        <w:rPr>
          <w:rFonts w:ascii="Franklin Gothic Book" w:hAnsi="Franklin Gothic Book"/>
        </w:rPr>
      </w:pPr>
      <w:r w:rsidRPr="0067491B">
        <w:rPr>
          <w:rFonts w:ascii="Franklin Gothic Book" w:hAnsi="Franklin Gothic Book"/>
        </w:rPr>
        <w:t>http://www.myflfamilies.com/service-programs/abuse-hotline</w:t>
      </w:r>
    </w:p>
    <w:p w:rsidR="007A47FA" w:rsidRPr="007A47FA" w:rsidRDefault="007A47FA">
      <w:pPr>
        <w:spacing w:line="240" w:lineRule="auto"/>
        <w:contextualSpacing/>
        <w:rPr>
          <w:rFonts w:ascii="Franklin Gothic Book" w:hAnsi="Franklin Gothic Book"/>
          <w:i/>
        </w:rPr>
      </w:pPr>
    </w:p>
    <w:p w:rsidR="007A47FA" w:rsidRPr="0067491B" w:rsidRDefault="007A47FA" w:rsidP="0067491B">
      <w:pPr>
        <w:spacing w:line="240" w:lineRule="auto"/>
        <w:ind w:left="360"/>
        <w:rPr>
          <w:rFonts w:ascii="Franklin Gothic Book" w:hAnsi="Franklin Gothic Book"/>
          <w:i/>
        </w:rPr>
      </w:pPr>
      <w:r w:rsidRPr="0067491B">
        <w:rPr>
          <w:rFonts w:ascii="Franklin Gothic Book" w:hAnsi="Franklin Gothic Book"/>
          <w:i/>
        </w:rPr>
        <w:t xml:space="preserve">The Florida Abuse Hotline accepts reports 24 hours a day and 7 days a week of known or suspected child abuse, neglect, or abandonment. This page also gives information about mandatory reporting. </w:t>
      </w:r>
    </w:p>
    <w:p w:rsidR="007A47FA" w:rsidRPr="007A47FA" w:rsidRDefault="007A47FA" w:rsidP="0067491B">
      <w:pPr>
        <w:spacing w:line="240" w:lineRule="auto"/>
        <w:ind w:left="360"/>
        <w:contextualSpacing/>
        <w:rPr>
          <w:rFonts w:ascii="Franklin Gothic Book" w:hAnsi="Franklin Gothic Book"/>
          <w:i/>
        </w:rPr>
      </w:pPr>
    </w:p>
    <w:p w:rsidR="007A47FA" w:rsidRPr="0067491B" w:rsidRDefault="007A47FA" w:rsidP="0067491B">
      <w:pPr>
        <w:spacing w:line="240" w:lineRule="auto"/>
        <w:ind w:left="360"/>
        <w:rPr>
          <w:rFonts w:ascii="Franklin Gothic Book" w:hAnsi="Franklin Gothic Book"/>
        </w:rPr>
      </w:pPr>
      <w:r w:rsidRPr="0067491B">
        <w:rPr>
          <w:rFonts w:ascii="Franklin Gothic Book" w:hAnsi="Franklin Gothic Book"/>
        </w:rPr>
        <w:t>http://www.myflfamilies.com/service-programs/independent-living</w:t>
      </w:r>
    </w:p>
    <w:p w:rsidR="007A47FA" w:rsidRPr="007A47FA" w:rsidRDefault="007A47FA" w:rsidP="0067491B">
      <w:pPr>
        <w:spacing w:line="240" w:lineRule="auto"/>
        <w:ind w:left="360"/>
        <w:contextualSpacing/>
        <w:rPr>
          <w:rFonts w:ascii="Franklin Gothic Book" w:hAnsi="Franklin Gothic Book"/>
          <w:i/>
        </w:rPr>
      </w:pPr>
    </w:p>
    <w:p w:rsidR="007A47FA" w:rsidRDefault="007A47FA" w:rsidP="0067491B">
      <w:pPr>
        <w:spacing w:line="240" w:lineRule="auto"/>
        <w:ind w:left="360"/>
        <w:rPr>
          <w:rFonts w:ascii="Franklin Gothic Book" w:hAnsi="Franklin Gothic Book"/>
          <w:i/>
        </w:rPr>
      </w:pPr>
      <w:r w:rsidRPr="0067491B">
        <w:rPr>
          <w:rFonts w:ascii="Franklin Gothic Book" w:hAnsi="Franklin Gothic Book"/>
          <w:i/>
        </w:rPr>
        <w:t xml:space="preserve">Information concerning independent youth and their caregivers or other caring adults. The website includes resources and useful links, including information on tuition and fee exemptions for youth who have aged out of the foster system, or were adopted after the age of 16, and who plan to attend a higher education institution. </w:t>
      </w:r>
    </w:p>
    <w:p w:rsidR="0067491B" w:rsidRDefault="0067491B" w:rsidP="0067491B">
      <w:pPr>
        <w:spacing w:line="240" w:lineRule="auto"/>
        <w:ind w:left="360"/>
        <w:rPr>
          <w:rFonts w:ascii="Franklin Gothic Book" w:hAnsi="Franklin Gothic Book"/>
          <w:i/>
        </w:rPr>
      </w:pPr>
    </w:p>
    <w:p w:rsidR="0067491B" w:rsidRDefault="0067491B" w:rsidP="0067491B">
      <w:pPr>
        <w:spacing w:line="240" w:lineRule="auto"/>
        <w:rPr>
          <w:rFonts w:ascii="Franklin Gothic Book" w:hAnsi="Franklin Gothic Book"/>
          <w:b/>
          <w:u w:val="single"/>
        </w:rPr>
      </w:pPr>
      <w:r>
        <w:rPr>
          <w:rFonts w:ascii="Franklin Gothic Book" w:hAnsi="Franklin Gothic Book"/>
          <w:b/>
          <w:u w:val="single"/>
        </w:rPr>
        <w:t>Agency for Health Care Administration</w:t>
      </w:r>
      <w:r w:rsidRPr="0067491B">
        <w:rPr>
          <w:rFonts w:ascii="Franklin Gothic Book" w:hAnsi="Franklin Gothic Book"/>
          <w:b/>
          <w:u w:val="single"/>
        </w:rPr>
        <w:t xml:space="preserve">, </w:t>
      </w:r>
      <w:r>
        <w:rPr>
          <w:rFonts w:ascii="Franklin Gothic Book" w:hAnsi="Franklin Gothic Book"/>
          <w:b/>
          <w:u w:val="single"/>
        </w:rPr>
        <w:t>Heidi Fox</w:t>
      </w:r>
    </w:p>
    <w:p w:rsidR="0067491B" w:rsidRDefault="0067491B" w:rsidP="0067491B">
      <w:pPr>
        <w:ind w:left="720" w:hanging="360"/>
        <w:contextualSpacing/>
        <w:rPr>
          <w:rFonts w:ascii="Franklin Gothic Book" w:hAnsi="Franklin Gothic Book"/>
          <w:b/>
          <w:bCs/>
        </w:rPr>
      </w:pPr>
      <w:r>
        <w:rPr>
          <w:rFonts w:ascii="Franklin Gothic Book" w:hAnsi="Franklin Gothic Book"/>
          <w:b/>
          <w:bCs/>
        </w:rPr>
        <w:t>Florida Medicaid Managed Care</w:t>
      </w:r>
    </w:p>
    <w:p w:rsidR="0067491B" w:rsidRDefault="00406E89" w:rsidP="0067491B">
      <w:pPr>
        <w:ind w:left="1080"/>
        <w:contextualSpacing/>
        <w:rPr>
          <w:rFonts w:ascii="Franklin Gothic Book" w:hAnsi="Franklin Gothic Book"/>
        </w:rPr>
      </w:pPr>
      <w:hyperlink r:id="rId12" w:history="1">
        <w:r w:rsidR="0067491B">
          <w:rPr>
            <w:rStyle w:val="Hyperlink"/>
            <w:rFonts w:ascii="Franklin Gothic Book" w:hAnsi="Franklin Gothic Book"/>
            <w:color w:val="0000FF"/>
          </w:rPr>
          <w:t>http://www.flmedicaidmanagedcare.com/</w:t>
        </w:r>
      </w:hyperlink>
    </w:p>
    <w:p w:rsidR="0067491B" w:rsidRDefault="0067491B" w:rsidP="0067491B">
      <w:pPr>
        <w:ind w:left="1080"/>
        <w:contextualSpacing/>
        <w:rPr>
          <w:rFonts w:ascii="Franklin Gothic Book" w:hAnsi="Franklin Gothic Book"/>
        </w:rPr>
      </w:pPr>
      <w:r>
        <w:rPr>
          <w:rFonts w:ascii="Franklin Gothic Book" w:hAnsi="Franklin Gothic Book"/>
        </w:rPr>
        <w:t>Description: Florida’s Medicaid program provides access to health care for low income families and individuals. The Medicaid program is administered by the Agency for Health Care Administration while eligibility is determined by the Department of Children and Families.  </w:t>
      </w:r>
    </w:p>
    <w:p w:rsidR="0067491B" w:rsidRDefault="0067491B" w:rsidP="0067491B">
      <w:pPr>
        <w:ind w:left="720" w:hanging="360"/>
        <w:contextualSpacing/>
        <w:rPr>
          <w:rFonts w:ascii="Franklin Gothic Book" w:hAnsi="Franklin Gothic Book"/>
        </w:rPr>
      </w:pPr>
    </w:p>
    <w:p w:rsidR="0067491B" w:rsidRDefault="0067491B" w:rsidP="0067491B">
      <w:pPr>
        <w:ind w:left="720" w:hanging="360"/>
        <w:contextualSpacing/>
        <w:rPr>
          <w:rFonts w:ascii="Franklin Gothic Book" w:hAnsi="Franklin Gothic Book"/>
          <w:b/>
          <w:bCs/>
        </w:rPr>
      </w:pPr>
      <w:r>
        <w:rPr>
          <w:rFonts w:ascii="Franklin Gothic Book" w:hAnsi="Franklin Gothic Book"/>
          <w:b/>
          <w:bCs/>
        </w:rPr>
        <w:t xml:space="preserve">FloridaHealthFinder.gov </w:t>
      </w:r>
    </w:p>
    <w:p w:rsidR="0067491B" w:rsidRDefault="00406E89" w:rsidP="0067491B">
      <w:pPr>
        <w:ind w:left="1080"/>
        <w:contextualSpacing/>
        <w:rPr>
          <w:rFonts w:ascii="Franklin Gothic Book" w:hAnsi="Franklin Gothic Book"/>
        </w:rPr>
      </w:pPr>
      <w:hyperlink r:id="rId13" w:history="1">
        <w:r w:rsidR="0067491B">
          <w:rPr>
            <w:rStyle w:val="Hyperlink"/>
            <w:rFonts w:ascii="Franklin Gothic Book" w:hAnsi="Franklin Gothic Book"/>
            <w:color w:val="0000FF"/>
          </w:rPr>
          <w:t>http://www.floridahealthfinder.gov/index.html</w:t>
        </w:r>
      </w:hyperlink>
    </w:p>
    <w:p w:rsidR="0067491B" w:rsidRDefault="0067491B" w:rsidP="0067491B">
      <w:pPr>
        <w:ind w:left="1080"/>
        <w:contextualSpacing/>
        <w:rPr>
          <w:rFonts w:ascii="Franklin Gothic Book" w:hAnsi="Franklin Gothic Book"/>
        </w:rPr>
      </w:pPr>
      <w:r>
        <w:rPr>
          <w:rFonts w:ascii="Franklin Gothic Book" w:hAnsi="Franklin Gothic Book"/>
        </w:rPr>
        <w:t xml:space="preserve">Description: FloridaHealthFinder.gov is a free resource that provides easy access to health care information. Through health care quality comparison tolls, the health encyclopedia and </w:t>
      </w:r>
      <w:proofErr w:type="gramStart"/>
      <w:r>
        <w:rPr>
          <w:rFonts w:ascii="Franklin Gothic Book" w:hAnsi="Franklin Gothic Book"/>
        </w:rPr>
        <w:t>many other recourses</w:t>
      </w:r>
      <w:proofErr w:type="gramEnd"/>
      <w:r>
        <w:rPr>
          <w:rFonts w:ascii="Franklin Gothic Book" w:hAnsi="Franklin Gothic Book"/>
        </w:rPr>
        <w:t xml:space="preserve">, Floridians can use this website to learn about medical conditions, compare health care facilities and providers, find health care resources and much more. </w:t>
      </w:r>
    </w:p>
    <w:p w:rsidR="0067491B" w:rsidRPr="0067491B" w:rsidRDefault="0067491B" w:rsidP="0067491B">
      <w:pPr>
        <w:spacing w:line="240" w:lineRule="auto"/>
        <w:rPr>
          <w:rFonts w:ascii="Franklin Gothic Book" w:hAnsi="Franklin Gothic Book"/>
        </w:rPr>
      </w:pPr>
    </w:p>
    <w:p w:rsidR="0067491B" w:rsidRPr="0067491B" w:rsidRDefault="0067491B" w:rsidP="0067491B">
      <w:pPr>
        <w:spacing w:line="240" w:lineRule="auto"/>
        <w:ind w:left="360"/>
        <w:rPr>
          <w:rFonts w:ascii="Franklin Gothic Book" w:hAnsi="Franklin Gothic Book"/>
        </w:rPr>
      </w:pPr>
    </w:p>
    <w:p w:rsidR="007A47FA" w:rsidRPr="007A47FA" w:rsidRDefault="007A47FA" w:rsidP="007A47FA">
      <w:pPr>
        <w:spacing w:line="240" w:lineRule="auto"/>
        <w:contextualSpacing/>
        <w:rPr>
          <w:rFonts w:ascii="Franklin Gothic Book" w:hAnsi="Franklin Gothic Book"/>
          <w:i/>
        </w:rPr>
      </w:pPr>
    </w:p>
    <w:p w:rsidR="007A47FA" w:rsidRPr="0067491B" w:rsidRDefault="007A47FA" w:rsidP="00B02E18">
      <w:pPr>
        <w:spacing w:line="240" w:lineRule="auto"/>
        <w:contextualSpacing/>
        <w:rPr>
          <w:rFonts w:ascii="Franklin Gothic Book" w:hAnsi="Franklin Gothic Book"/>
        </w:rPr>
      </w:pPr>
    </w:p>
    <w:p w:rsidR="00BC793C" w:rsidRPr="00B02E18" w:rsidRDefault="00BC793C" w:rsidP="00B02E18">
      <w:pPr>
        <w:spacing w:after="0" w:line="240" w:lineRule="auto"/>
        <w:ind w:right="-20"/>
        <w:contextualSpacing/>
        <w:rPr>
          <w:rFonts w:ascii="Franklin Gothic Book" w:eastAsia="Times New Roman" w:hAnsi="Franklin Gothic Book" w:cs="Times New Roman"/>
          <w:b/>
          <w:bCs/>
          <w:sz w:val="24"/>
          <w:szCs w:val="24"/>
          <w:u w:val="thick" w:color="000000"/>
        </w:rPr>
      </w:pPr>
    </w:p>
    <w:p w:rsidR="00BC793C" w:rsidRPr="00B02E18" w:rsidRDefault="00BC793C" w:rsidP="00B02E18">
      <w:pPr>
        <w:spacing w:after="0" w:line="240" w:lineRule="auto"/>
        <w:ind w:right="-20"/>
        <w:contextualSpacing/>
        <w:rPr>
          <w:rFonts w:ascii="Franklin Gothic Book" w:eastAsia="Times New Roman" w:hAnsi="Franklin Gothic Book" w:cs="Times New Roman"/>
          <w:bCs/>
          <w:sz w:val="24"/>
          <w:szCs w:val="24"/>
          <w:u w:val="single" w:color="000000"/>
        </w:rPr>
      </w:pPr>
      <w:r w:rsidRPr="00B02E18">
        <w:rPr>
          <w:rFonts w:ascii="Franklin Gothic Book" w:eastAsia="Times New Roman" w:hAnsi="Franklin Gothic Book" w:cs="Times New Roman"/>
          <w:b/>
          <w:bCs/>
          <w:sz w:val="24"/>
          <w:szCs w:val="24"/>
          <w:u w:val="thick" w:color="000000"/>
        </w:rPr>
        <w:t>Public Comment</w:t>
      </w:r>
    </w:p>
    <w:p w:rsidR="00BC793C" w:rsidRPr="008750A8" w:rsidRDefault="00BC793C" w:rsidP="00BC793C">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BC793C" w:rsidRPr="008750A8" w:rsidRDefault="00BC793C" w:rsidP="00BC793C">
      <w:pPr>
        <w:spacing w:after="0" w:line="240" w:lineRule="auto"/>
        <w:ind w:right="-20"/>
        <w:rPr>
          <w:rFonts w:ascii="Franklin Gothic Book" w:eastAsia="Times New Roman" w:hAnsi="Franklin Gothic Book" w:cs="Times New Roman"/>
          <w:b/>
          <w:bCs/>
          <w:sz w:val="24"/>
          <w:szCs w:val="24"/>
          <w:u w:val="thick" w:color="000000"/>
        </w:rPr>
      </w:pPr>
    </w:p>
    <w:p w:rsidR="00BC793C" w:rsidRPr="008750A8" w:rsidRDefault="00BC793C" w:rsidP="00BC793C">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3339FB" w:rsidRDefault="001E6193" w:rsidP="001E6193">
      <w:pPr>
        <w:spacing w:line="240" w:lineRule="auto"/>
        <w:contextualSpacing/>
        <w:rPr>
          <w:rFonts w:ascii="Franklin Gothic Book" w:hAnsi="Franklin Gothic Book"/>
        </w:rPr>
      </w:pPr>
      <w:r>
        <w:rPr>
          <w:rFonts w:ascii="Franklin Gothic Book" w:hAnsi="Franklin Gothic Book"/>
        </w:rPr>
        <w:t>Chair Zepp announced that the next meeting date will be</w:t>
      </w:r>
      <w:r w:rsidRPr="009C5655">
        <w:rPr>
          <w:rFonts w:ascii="Franklin Gothic Book" w:hAnsi="Franklin Gothic Book"/>
        </w:rPr>
        <w:t xml:space="preserve"> </w:t>
      </w:r>
      <w:r w:rsidR="003339FB">
        <w:rPr>
          <w:rFonts w:ascii="Franklin Gothic Book" w:hAnsi="Franklin Gothic Book"/>
          <w:b/>
        </w:rPr>
        <w:t>March 17, 2017</w:t>
      </w:r>
      <w:r>
        <w:rPr>
          <w:rFonts w:ascii="Franklin Gothic Book" w:hAnsi="Franklin Gothic Book"/>
        </w:rPr>
        <w:t xml:space="preserve">.  </w:t>
      </w:r>
    </w:p>
    <w:p w:rsidR="003339FB" w:rsidRDefault="003339FB" w:rsidP="001E6193">
      <w:pPr>
        <w:spacing w:line="240" w:lineRule="auto"/>
        <w:contextualSpacing/>
        <w:rPr>
          <w:rFonts w:ascii="Franklin Gothic Book" w:hAnsi="Franklin Gothic Book"/>
        </w:rPr>
      </w:pPr>
    </w:p>
    <w:p w:rsidR="003339FB" w:rsidRPr="0067491B" w:rsidRDefault="003339FB" w:rsidP="003339FB">
      <w:pPr>
        <w:spacing w:line="240" w:lineRule="auto"/>
        <w:contextualSpacing/>
        <w:rPr>
          <w:rFonts w:ascii="Franklin Gothic Book" w:hAnsi="Franklin Gothic Book"/>
          <w:sz w:val="24"/>
          <w:szCs w:val="24"/>
        </w:rPr>
      </w:pPr>
      <w:r w:rsidRPr="0067491B">
        <w:rPr>
          <w:rFonts w:ascii="Franklin Gothic Book" w:hAnsi="Franklin Gothic Book"/>
          <w:sz w:val="24"/>
          <w:szCs w:val="24"/>
        </w:rPr>
        <w:t>Next Florida Children a</w:t>
      </w:r>
      <w:r>
        <w:rPr>
          <w:rFonts w:ascii="Franklin Gothic Book" w:hAnsi="Franklin Gothic Book"/>
          <w:sz w:val="24"/>
          <w:szCs w:val="24"/>
        </w:rPr>
        <w:t xml:space="preserve">nd Youth Cabinet Meeting Date will be </w:t>
      </w:r>
      <w:r w:rsidRPr="0067491B">
        <w:rPr>
          <w:rFonts w:ascii="Franklin Gothic Book" w:hAnsi="Franklin Gothic Book"/>
          <w:sz w:val="24"/>
          <w:szCs w:val="24"/>
        </w:rPr>
        <w:t>Monday, March 20, 1:00p.m. – 4:00 p.m., Tallahassee, FL</w:t>
      </w:r>
    </w:p>
    <w:p w:rsidR="003339FB" w:rsidRDefault="003339FB" w:rsidP="001E6193">
      <w:pPr>
        <w:spacing w:line="240" w:lineRule="auto"/>
        <w:contextualSpacing/>
        <w:rPr>
          <w:rFonts w:ascii="Franklin Gothic Book" w:hAnsi="Franklin Gothic Book"/>
        </w:rPr>
      </w:pPr>
    </w:p>
    <w:p w:rsidR="0081026C" w:rsidRPr="009C5655" w:rsidRDefault="00BC793C" w:rsidP="002D718A">
      <w:pPr>
        <w:spacing w:line="240" w:lineRule="auto"/>
        <w:contextualSpacing/>
        <w:rPr>
          <w:rFonts w:ascii="Franklin Gothic Book" w:hAnsi="Franklin Gothic Book"/>
        </w:rPr>
      </w:pPr>
      <w:r>
        <w:rPr>
          <w:rFonts w:ascii="Franklin Gothic Book" w:eastAsia="Times New Roman" w:hAnsi="Franklin Gothic Book" w:cs="Times New Roman"/>
          <w:sz w:val="24"/>
          <w:szCs w:val="24"/>
        </w:rPr>
        <w:t>With no other business and an announcement that meeting minutes and action steps from the current meeting will be provided, the m</w:t>
      </w:r>
      <w:r w:rsidRPr="008750A8">
        <w:rPr>
          <w:rFonts w:ascii="Franklin Gothic Book" w:eastAsia="Times New Roman" w:hAnsi="Franklin Gothic Book" w:cs="Times New Roman"/>
          <w:sz w:val="24"/>
          <w:szCs w:val="24"/>
        </w:rPr>
        <w:t>eeting</w:t>
      </w:r>
      <w:r>
        <w:rPr>
          <w:rFonts w:ascii="Franklin Gothic Book" w:eastAsia="Times New Roman" w:hAnsi="Franklin Gothic Book" w:cs="Times New Roman"/>
          <w:sz w:val="24"/>
          <w:szCs w:val="24"/>
        </w:rPr>
        <w:t xml:space="preserve"> was</w:t>
      </w:r>
      <w:r w:rsidRPr="008750A8">
        <w:rPr>
          <w:rFonts w:ascii="Franklin Gothic Book" w:eastAsia="Times New Roman" w:hAnsi="Franklin Gothic Book" w:cs="Times New Roman"/>
          <w:sz w:val="24"/>
          <w:szCs w:val="24"/>
        </w:rPr>
        <w:t xml:space="preserve"> </w:t>
      </w:r>
      <w:r w:rsidR="00B02E18">
        <w:rPr>
          <w:rFonts w:ascii="Franklin Gothic Book" w:eastAsia="Times New Roman" w:hAnsi="Franklin Gothic Book" w:cs="Times New Roman"/>
          <w:sz w:val="24"/>
          <w:szCs w:val="24"/>
        </w:rPr>
        <w:t>adjourned at: 4:</w:t>
      </w:r>
      <w:r w:rsidR="003339FB">
        <w:rPr>
          <w:rFonts w:ascii="Franklin Gothic Book" w:eastAsia="Times New Roman" w:hAnsi="Franklin Gothic Book" w:cs="Times New Roman"/>
          <w:sz w:val="24"/>
          <w:szCs w:val="24"/>
        </w:rPr>
        <w:t xml:space="preserve">44 </w:t>
      </w:r>
      <w:r w:rsidRPr="008750A8">
        <w:rPr>
          <w:rFonts w:ascii="Franklin Gothic Book" w:eastAsia="Times New Roman" w:hAnsi="Franklin Gothic Book" w:cs="Times New Roman"/>
          <w:sz w:val="24"/>
          <w:szCs w:val="24"/>
        </w:rPr>
        <w:t>p.m.</w:t>
      </w:r>
    </w:p>
    <w:sectPr w:rsidR="0081026C" w:rsidRPr="009C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F59"/>
    <w:multiLevelType w:val="hybridMultilevel"/>
    <w:tmpl w:val="BE8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37C6"/>
    <w:multiLevelType w:val="hybridMultilevel"/>
    <w:tmpl w:val="B13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A197E"/>
    <w:multiLevelType w:val="hybridMultilevel"/>
    <w:tmpl w:val="35C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E4505"/>
    <w:multiLevelType w:val="hybridMultilevel"/>
    <w:tmpl w:val="108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D3353"/>
    <w:multiLevelType w:val="hybridMultilevel"/>
    <w:tmpl w:val="7F54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B030A"/>
    <w:multiLevelType w:val="hybridMultilevel"/>
    <w:tmpl w:val="6D6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6F"/>
    <w:rsid w:val="00030AEF"/>
    <w:rsid w:val="000A0164"/>
    <w:rsid w:val="00110DD8"/>
    <w:rsid w:val="00111C74"/>
    <w:rsid w:val="00136910"/>
    <w:rsid w:val="001E6193"/>
    <w:rsid w:val="00242B16"/>
    <w:rsid w:val="002C0B1A"/>
    <w:rsid w:val="002D718A"/>
    <w:rsid w:val="002E55B8"/>
    <w:rsid w:val="002E69F5"/>
    <w:rsid w:val="003339FB"/>
    <w:rsid w:val="00406E89"/>
    <w:rsid w:val="0042449A"/>
    <w:rsid w:val="00476364"/>
    <w:rsid w:val="004771F4"/>
    <w:rsid w:val="0048396F"/>
    <w:rsid w:val="00493490"/>
    <w:rsid w:val="004F69F4"/>
    <w:rsid w:val="00584193"/>
    <w:rsid w:val="00605809"/>
    <w:rsid w:val="00626F16"/>
    <w:rsid w:val="0067491B"/>
    <w:rsid w:val="006971F5"/>
    <w:rsid w:val="006D3746"/>
    <w:rsid w:val="006E465B"/>
    <w:rsid w:val="007A47FA"/>
    <w:rsid w:val="0081026C"/>
    <w:rsid w:val="008A1E60"/>
    <w:rsid w:val="008E4530"/>
    <w:rsid w:val="00922739"/>
    <w:rsid w:val="009C5655"/>
    <w:rsid w:val="00B02E18"/>
    <w:rsid w:val="00BC793C"/>
    <w:rsid w:val="00BF5306"/>
    <w:rsid w:val="00C17EB1"/>
    <w:rsid w:val="00C63B46"/>
    <w:rsid w:val="00D23F34"/>
    <w:rsid w:val="00D8780B"/>
    <w:rsid w:val="00E03520"/>
    <w:rsid w:val="00E34EAA"/>
    <w:rsid w:val="00ED4DDD"/>
    <w:rsid w:val="00F902ED"/>
    <w:rsid w:val="00FB099B"/>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 w:type="character" w:styleId="Hyperlink">
    <w:name w:val="Hyperlink"/>
    <w:basedOn w:val="DefaultParagraphFont"/>
    <w:uiPriority w:val="99"/>
    <w:unhideWhenUsed/>
    <w:rsid w:val="007A4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 w:type="character" w:styleId="Hyperlink">
    <w:name w:val="Hyperlink"/>
    <w:basedOn w:val="DefaultParagraphFont"/>
    <w:uiPriority w:val="99"/>
    <w:unhideWhenUsed/>
    <w:rsid w:val="007A4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directory.apd.myflorida.com/resourcedirectory/" TargetMode="External"/><Relationship Id="rId13" Type="http://schemas.openxmlformats.org/officeDocument/2006/relationships/hyperlink" Target="http://www.floridahealthfinder.gov/index.html" TargetMode="External"/><Relationship Id="rId3" Type="http://schemas.microsoft.com/office/2007/relationships/stylesWithEffects" Target="stylesWithEffects.xml"/><Relationship Id="rId7" Type="http://schemas.openxmlformats.org/officeDocument/2006/relationships/hyperlink" Target="http://www.flgov.com/childrens-cabinet" TargetMode="External"/><Relationship Id="rId12" Type="http://schemas.openxmlformats.org/officeDocument/2006/relationships/hyperlink" Target="http://www.flmedicaidmanaged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gov.com/childrens-cabinet" TargetMode="External"/><Relationship Id="rId11" Type="http://schemas.openxmlformats.org/officeDocument/2006/relationships/hyperlink" Target="http://Guardianadlite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jj.state.fl.us/partners/policies-resources/community-resource-guide" TargetMode="External"/><Relationship Id="rId4" Type="http://schemas.openxmlformats.org/officeDocument/2006/relationships/settings" Target="settings.xml"/><Relationship Id="rId9" Type="http://schemas.openxmlformats.org/officeDocument/2006/relationships/hyperlink" Target="http://www.djj.state.fl.us/youth-famil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10201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 Perkins</dc:creator>
  <cp:lastModifiedBy>Lindsey J Perkins</cp:lastModifiedBy>
  <cp:revision>2</cp:revision>
  <dcterms:created xsi:type="dcterms:W3CDTF">2017-03-22T15:08:00Z</dcterms:created>
  <dcterms:modified xsi:type="dcterms:W3CDTF">2017-03-22T15:08:00Z</dcterms:modified>
</cp:coreProperties>
</file>